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BFD1" w14:textId="77777777" w:rsidR="00EA3723" w:rsidRDefault="00EA3723">
      <w:pPr>
        <w:pStyle w:val="a3"/>
        <w:spacing w:before="9"/>
        <w:rPr>
          <w:rFonts w:ascii="Times New Roman"/>
          <w:sz w:val="28"/>
        </w:rPr>
      </w:pPr>
      <w:bookmarkStart w:id="0" w:name="_Hlk155363929"/>
    </w:p>
    <w:p w14:paraId="33E8A744" w14:textId="77777777" w:rsidR="00EA3723" w:rsidRDefault="009C7741">
      <w:pPr>
        <w:pStyle w:val="a3"/>
        <w:ind w:left="194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8FD1E10" wp14:editId="4176FEC4">
            <wp:extent cx="3456622" cy="61893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6622" cy="61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5BC95" w14:textId="77777777" w:rsidR="00EA3723" w:rsidRDefault="00EA3723">
      <w:pPr>
        <w:pStyle w:val="a3"/>
        <w:rPr>
          <w:rFonts w:ascii="Times New Roman"/>
          <w:sz w:val="20"/>
        </w:rPr>
      </w:pPr>
    </w:p>
    <w:p w14:paraId="7D009B02" w14:textId="77777777" w:rsidR="00EA3723" w:rsidRDefault="00EA3723">
      <w:pPr>
        <w:pStyle w:val="a3"/>
        <w:rPr>
          <w:rFonts w:ascii="Times New Roman"/>
          <w:sz w:val="20"/>
        </w:rPr>
      </w:pPr>
    </w:p>
    <w:p w14:paraId="1B4797BC" w14:textId="77777777" w:rsidR="00EA3723" w:rsidRDefault="009C7741">
      <w:pPr>
        <w:pStyle w:val="a4"/>
        <w:rPr>
          <w:lang w:eastAsia="zh-CN"/>
        </w:rPr>
      </w:pPr>
      <w:r>
        <w:rPr>
          <w:lang w:eastAsia="zh-CN"/>
        </w:rPr>
        <w:t>硕士专业学位论文中期进展报告</w:t>
      </w:r>
    </w:p>
    <w:p w14:paraId="2494D274" w14:textId="77777777" w:rsidR="00EA3723" w:rsidRDefault="00EA3723">
      <w:pPr>
        <w:pStyle w:val="a3"/>
        <w:rPr>
          <w:rFonts w:ascii="宋体"/>
          <w:sz w:val="20"/>
          <w:lang w:eastAsia="zh-CN"/>
        </w:rPr>
      </w:pPr>
    </w:p>
    <w:p w14:paraId="7C5A66BB" w14:textId="77777777" w:rsidR="00EA3723" w:rsidRDefault="009C7741">
      <w:pPr>
        <w:pStyle w:val="a3"/>
        <w:spacing w:before="2"/>
        <w:rPr>
          <w:rFonts w:ascii="宋体"/>
          <w:lang w:eastAsia="zh-CN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D186C77" wp14:editId="7D05BABD">
            <wp:simplePos x="0" y="0"/>
            <wp:positionH relativeFrom="page">
              <wp:posOffset>3213026</wp:posOffset>
            </wp:positionH>
            <wp:positionV relativeFrom="paragraph">
              <wp:posOffset>211991</wp:posOffset>
            </wp:positionV>
            <wp:extent cx="1133461" cy="11334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61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2415C9" w14:textId="77777777" w:rsidR="00EA3723" w:rsidRDefault="00EA3723">
      <w:pPr>
        <w:pStyle w:val="a3"/>
        <w:rPr>
          <w:rFonts w:ascii="宋体"/>
          <w:sz w:val="20"/>
          <w:lang w:eastAsia="zh-CN"/>
        </w:rPr>
      </w:pPr>
    </w:p>
    <w:p w14:paraId="0A64919F" w14:textId="77777777" w:rsidR="00EA3723" w:rsidRDefault="00EA3723">
      <w:pPr>
        <w:pStyle w:val="a3"/>
        <w:rPr>
          <w:rFonts w:ascii="宋体"/>
          <w:sz w:val="20"/>
          <w:lang w:eastAsia="zh-CN"/>
        </w:rPr>
      </w:pPr>
    </w:p>
    <w:p w14:paraId="4F332CD2" w14:textId="77777777" w:rsidR="00EA3723" w:rsidRDefault="00EA3723">
      <w:pPr>
        <w:pStyle w:val="a3"/>
        <w:spacing w:before="12"/>
        <w:rPr>
          <w:rFonts w:ascii="宋体"/>
          <w:sz w:val="18"/>
          <w:lang w:eastAsia="zh-CN"/>
        </w:rPr>
      </w:pPr>
    </w:p>
    <w:p w14:paraId="794B46A2" w14:textId="77777777" w:rsidR="00EA3723" w:rsidRDefault="009C7741">
      <w:pPr>
        <w:tabs>
          <w:tab w:val="left" w:pos="3559"/>
        </w:tabs>
        <w:spacing w:before="49"/>
        <w:ind w:left="326"/>
        <w:rPr>
          <w:b/>
          <w:sz w:val="36"/>
          <w:lang w:eastAsia="zh-CN"/>
        </w:rPr>
      </w:pPr>
      <w:r>
        <w:pict w14:anchorId="5FD9D6A0">
          <v:shape id="docshape1" o:spid="_x0000_s1042" style="position:absolute;left:0;text-align:left;margin-left:206.05pt;margin-top:24.55pt;width:312.4pt;height:.1pt;z-index:15732736;mso-position-horizontal-relative:page" coordorigin="4121,491" coordsize="6248,0" o:spt="100" adj="0,,0" path="m4121,491r744,m4855,491r4690,m9535,491r100,m9625,491r744,e" filled="f" strokeweight=".14058mm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36"/>
          <w:lang w:eastAsia="zh-CN"/>
        </w:rPr>
        <w:t>中文论文题目：</w:t>
      </w:r>
      <w:r>
        <w:rPr>
          <w:b/>
          <w:sz w:val="36"/>
          <w:lang w:eastAsia="zh-CN"/>
        </w:rPr>
        <w:tab/>
      </w:r>
      <w:r>
        <w:rPr>
          <w:b/>
          <w:w w:val="95"/>
          <w:sz w:val="36"/>
          <w:lang w:eastAsia="zh-CN"/>
        </w:rPr>
        <w:t>面向差分隐私机器学习算法的</w:t>
      </w:r>
    </w:p>
    <w:p w14:paraId="57E1A697" w14:textId="459D02F2" w:rsidR="00EA3723" w:rsidRDefault="009C7741">
      <w:pPr>
        <w:spacing w:before="241"/>
        <w:ind w:left="2940" w:right="606"/>
        <w:jc w:val="center"/>
        <w:rPr>
          <w:b/>
          <w:sz w:val="36"/>
        </w:rPr>
      </w:pPr>
      <w:r>
        <w:pict w14:anchorId="430B9C9B">
          <v:shape id="docshape2" o:spid="_x0000_s1041" style="position:absolute;left:0;text-align:left;margin-left:206.05pt;margin-top:34.15pt;width:312.4pt;height:.1pt;z-index:15733248;mso-position-horizontal-relative:page" coordorigin="4121,683" coordsize="6248,0" o:spt="100" adj="0,,0" path="m4121,683r1464,m5575,683r3250,m8815,683r100,m8905,683r1464,e" filled="f" strokeweight=".14058mm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b/>
          <w:w w:val="95"/>
          <w:sz w:val="36"/>
        </w:rPr>
        <w:t>研究</w:t>
      </w:r>
      <w:r>
        <w:rPr>
          <w:b/>
          <w:w w:val="95"/>
          <w:sz w:val="36"/>
        </w:rPr>
        <w:t>估系统实现</w:t>
      </w:r>
      <w:proofErr w:type="spellEnd"/>
    </w:p>
    <w:p w14:paraId="06C0E4DF" w14:textId="77777777" w:rsidR="00EA3723" w:rsidRDefault="009C7741">
      <w:pPr>
        <w:tabs>
          <w:tab w:val="left" w:pos="3377"/>
        </w:tabs>
        <w:spacing w:before="241"/>
        <w:ind w:left="326"/>
        <w:rPr>
          <w:rFonts w:ascii="Times New Roman" w:eastAsia="Times New Roman"/>
          <w:b/>
          <w:sz w:val="36"/>
        </w:rPr>
      </w:pPr>
      <w:r>
        <w:pict w14:anchorId="2F83B00A">
          <v:shape id="docshape3" o:spid="_x0000_s1040" style="position:absolute;left:0;text-align:left;margin-left:206.05pt;margin-top:34.15pt;width:312.4pt;height:.1pt;z-index:15733760;mso-position-horizontal-relative:page" coordorigin="4121,683" coordsize="6248,0" o:spt="100" adj="0,,0" path="m4121,683r562,m4673,683r5053,m9717,683r99,m9807,683r562,e" filled="f" strokeweight=".14058mm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b/>
          <w:sz w:val="36"/>
        </w:rPr>
        <w:t>英文论文题目</w:t>
      </w:r>
      <w:proofErr w:type="spellEnd"/>
      <w:r>
        <w:rPr>
          <w:b/>
          <w:sz w:val="36"/>
        </w:rPr>
        <w:t>：</w:t>
      </w:r>
      <w:r>
        <w:rPr>
          <w:b/>
          <w:sz w:val="36"/>
        </w:rPr>
        <w:tab/>
      </w:r>
      <w:r>
        <w:rPr>
          <w:rFonts w:ascii="Times New Roman" w:eastAsia="Times New Roman"/>
          <w:b/>
          <w:sz w:val="36"/>
        </w:rPr>
        <w:t>Research</w:t>
      </w:r>
      <w:r>
        <w:rPr>
          <w:rFonts w:ascii="Times New Roman" w:eastAsia="Times New Roman"/>
          <w:b/>
          <w:spacing w:val="-7"/>
          <w:sz w:val="36"/>
        </w:rPr>
        <w:t xml:space="preserve"> </w:t>
      </w:r>
      <w:r>
        <w:rPr>
          <w:rFonts w:ascii="Times New Roman" w:eastAsia="Times New Roman"/>
          <w:b/>
          <w:sz w:val="36"/>
        </w:rPr>
        <w:t>and</w:t>
      </w:r>
      <w:r>
        <w:rPr>
          <w:rFonts w:ascii="Times New Roman" w:eastAsia="Times New Roman"/>
          <w:b/>
          <w:spacing w:val="-6"/>
          <w:sz w:val="36"/>
        </w:rPr>
        <w:t xml:space="preserve"> </w:t>
      </w:r>
      <w:r>
        <w:rPr>
          <w:rFonts w:ascii="Times New Roman" w:eastAsia="Times New Roman"/>
          <w:b/>
          <w:sz w:val="36"/>
        </w:rPr>
        <w:t>Evaluation</w:t>
      </w:r>
      <w:r>
        <w:rPr>
          <w:rFonts w:ascii="Times New Roman" w:eastAsia="Times New Roman"/>
          <w:b/>
          <w:spacing w:val="-6"/>
          <w:sz w:val="36"/>
        </w:rPr>
        <w:t xml:space="preserve"> </w:t>
      </w:r>
      <w:r>
        <w:rPr>
          <w:rFonts w:ascii="Times New Roman" w:eastAsia="Times New Roman"/>
          <w:b/>
          <w:sz w:val="36"/>
        </w:rPr>
        <w:t>System</w:t>
      </w:r>
    </w:p>
    <w:p w14:paraId="3118F5B6" w14:textId="77777777" w:rsidR="00EA3723" w:rsidRDefault="009C7741">
      <w:pPr>
        <w:spacing w:before="264"/>
        <w:ind w:left="2940" w:right="607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Development</w:t>
      </w:r>
      <w:r>
        <w:rPr>
          <w:rFonts w:ascii="Times New Roman"/>
          <w:b/>
          <w:spacing w:val="-8"/>
          <w:sz w:val="36"/>
        </w:rPr>
        <w:t xml:space="preserve"> </w:t>
      </w:r>
      <w:r>
        <w:rPr>
          <w:rFonts w:ascii="Times New Roman"/>
          <w:b/>
          <w:sz w:val="36"/>
        </w:rPr>
        <w:t>for</w:t>
      </w:r>
      <w:r>
        <w:rPr>
          <w:rFonts w:ascii="Times New Roman"/>
          <w:b/>
          <w:spacing w:val="-7"/>
          <w:sz w:val="36"/>
        </w:rPr>
        <w:t xml:space="preserve"> </w:t>
      </w:r>
      <w:r>
        <w:rPr>
          <w:rFonts w:ascii="Times New Roman"/>
          <w:b/>
          <w:sz w:val="36"/>
        </w:rPr>
        <w:t>Differentially</w:t>
      </w:r>
    </w:p>
    <w:p w14:paraId="25971186" w14:textId="77777777" w:rsidR="00EA3723" w:rsidRDefault="009C7741">
      <w:pPr>
        <w:pStyle w:val="a3"/>
        <w:spacing w:line="20" w:lineRule="exact"/>
        <w:ind w:left="2817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6598A37">
          <v:group id="docshapegroup4" o:spid="_x0000_s1038" style="width:312.4pt;height:.4pt;mso-position-horizontal-relative:char;mso-position-vertical-relative:line" coordsize="6248,8">
            <v:shape id="docshape5" o:spid="_x0000_s1039" style="position:absolute;top:3;width:6248;height:2" coordorigin=",4" coordsize="6248,0" o:spt="100" adj="0,,0" path="m,4r728,m718,4r4722,m5430,4r100,m5520,4r728,e" filled="f" strokeweight=".14058mm">
              <v:stroke joinstyle="round"/>
              <v:formulas/>
              <v:path arrowok="t" o:connecttype="segments"/>
            </v:shape>
            <w10:anchorlock/>
          </v:group>
        </w:pict>
      </w:r>
    </w:p>
    <w:p w14:paraId="2F880351" w14:textId="3386CE17" w:rsidR="00EA3723" w:rsidRDefault="009C7741">
      <w:pPr>
        <w:spacing w:before="268"/>
        <w:ind w:left="2940" w:right="607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Private</w:t>
      </w:r>
      <w:r>
        <w:rPr>
          <w:rFonts w:ascii="Times New Roman"/>
          <w:b/>
          <w:spacing w:val="-4"/>
          <w:sz w:val="36"/>
        </w:rPr>
        <w:t xml:space="preserve"> </w:t>
      </w:r>
      <w:r>
        <w:rPr>
          <w:rFonts w:ascii="Times New Roman"/>
          <w:b/>
          <w:sz w:val="36"/>
        </w:rPr>
        <w:t>Machine</w:t>
      </w:r>
      <w:r>
        <w:rPr>
          <w:rFonts w:ascii="Times New Roman"/>
          <w:b/>
          <w:spacing w:val="-2"/>
          <w:sz w:val="36"/>
        </w:rPr>
        <w:t xml:space="preserve"> </w:t>
      </w:r>
      <w:r>
        <w:rPr>
          <w:rFonts w:ascii="Times New Roman"/>
          <w:b/>
          <w:sz w:val="36"/>
        </w:rPr>
        <w:t>Algorithms</w:t>
      </w:r>
    </w:p>
    <w:p w14:paraId="0FF418C4" w14:textId="77777777" w:rsidR="00EA3723" w:rsidRDefault="009C7741">
      <w:pPr>
        <w:pStyle w:val="a3"/>
        <w:spacing w:line="20" w:lineRule="exact"/>
        <w:ind w:left="2817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3DE9764">
          <v:group id="docshapegroup6" o:spid="_x0000_s1036" style="width:312.4pt;height:.4pt;mso-position-horizontal-relative:char;mso-position-vertical-relative:line" coordsize="6248,8">
            <v:shape id="docshape7" o:spid="_x0000_s1037" style="position:absolute;top:3;width:6248;height:2" coordorigin=",4" coordsize="6248,0" o:spt="100" adj="0,,0" path="m,4r139,m129,4r5899,m6019,4r99,m6109,4r139,e" filled="f" strokeweight=".14058mm">
              <v:stroke joinstyle="round"/>
              <v:formulas/>
              <v:path arrowok="t" o:connecttype="segments"/>
            </v:shape>
            <w10:anchorlock/>
          </v:group>
        </w:pict>
      </w:r>
    </w:p>
    <w:p w14:paraId="2266BE9E" w14:textId="77777777" w:rsidR="00EA3723" w:rsidRDefault="00EA3723">
      <w:pPr>
        <w:pStyle w:val="a3"/>
        <w:rPr>
          <w:rFonts w:ascii="Times New Roman"/>
          <w:b/>
          <w:sz w:val="20"/>
        </w:rPr>
      </w:pPr>
    </w:p>
    <w:p w14:paraId="5AAB7BB4" w14:textId="77777777" w:rsidR="00EA3723" w:rsidRDefault="00EA3723">
      <w:pPr>
        <w:pStyle w:val="a3"/>
        <w:rPr>
          <w:rFonts w:ascii="Times New Roman"/>
          <w:b/>
          <w:sz w:val="20"/>
        </w:rPr>
      </w:pPr>
    </w:p>
    <w:p w14:paraId="7FB58D17" w14:textId="77777777" w:rsidR="00EA3723" w:rsidRPr="00395511" w:rsidRDefault="00EA3723" w:rsidP="00395511">
      <w:pPr>
        <w:pStyle w:val="a3"/>
        <w:ind w:leftChars="800" w:left="1760"/>
        <w:rPr>
          <w:b/>
          <w:w w:val="95"/>
          <w:sz w:val="30"/>
          <w:szCs w:val="22"/>
        </w:rPr>
      </w:pPr>
    </w:p>
    <w:p w14:paraId="6364566B" w14:textId="473C13A8" w:rsidR="00EA3723" w:rsidRPr="00395511" w:rsidRDefault="009C7741" w:rsidP="00395511">
      <w:pPr>
        <w:spacing w:line="360" w:lineRule="auto"/>
        <w:ind w:leftChars="900" w:left="1980"/>
        <w:rPr>
          <w:b/>
          <w:w w:val="95"/>
          <w:sz w:val="30"/>
          <w:lang w:eastAsia="zh-CN"/>
        </w:rPr>
      </w:pPr>
      <w:r w:rsidRPr="00395511">
        <w:rPr>
          <w:b/>
          <w:w w:val="95"/>
          <w:sz w:val="30"/>
          <w:lang w:eastAsia="zh-CN"/>
        </w:rPr>
        <w:t>姓名：</w:t>
      </w:r>
      <w:r w:rsidRPr="00395511">
        <w:rPr>
          <w:b/>
          <w:w w:val="95"/>
          <w:sz w:val="30"/>
          <w:lang w:eastAsia="zh-CN"/>
        </w:rPr>
        <w:tab/>
      </w:r>
      <w:r w:rsidR="00395511" w:rsidRPr="00395511">
        <w:rPr>
          <w:b/>
          <w:w w:val="95"/>
          <w:sz w:val="30"/>
          <w:u w:val="single"/>
          <w:lang w:eastAsia="zh-CN"/>
        </w:rPr>
        <w:t xml:space="preserve">                                          </w:t>
      </w:r>
    </w:p>
    <w:p w14:paraId="072CA423" w14:textId="600D14A4" w:rsidR="00EA3723" w:rsidRPr="00395511" w:rsidRDefault="009C7741" w:rsidP="00395511">
      <w:pPr>
        <w:spacing w:line="360" w:lineRule="auto"/>
        <w:ind w:leftChars="900" w:left="1980"/>
        <w:rPr>
          <w:b/>
          <w:w w:val="95"/>
          <w:sz w:val="30"/>
          <w:lang w:eastAsia="zh-CN"/>
        </w:rPr>
      </w:pPr>
      <w:r w:rsidRPr="00395511">
        <w:rPr>
          <w:b/>
          <w:w w:val="95"/>
          <w:sz w:val="30"/>
          <w:lang w:eastAsia="zh-CN"/>
        </w:rPr>
        <w:t>指导教师：</w:t>
      </w:r>
      <w:r w:rsidR="00395511" w:rsidRPr="00395511">
        <w:rPr>
          <w:rFonts w:hint="eastAsia"/>
          <w:b/>
          <w:w w:val="95"/>
          <w:sz w:val="30"/>
          <w:u w:val="single"/>
          <w:lang w:eastAsia="zh-CN"/>
        </w:rPr>
        <w:t xml:space="preserve"> </w:t>
      </w:r>
      <w:r w:rsidR="00395511" w:rsidRPr="00395511">
        <w:rPr>
          <w:b/>
          <w:w w:val="95"/>
          <w:sz w:val="30"/>
          <w:u w:val="single"/>
          <w:lang w:eastAsia="zh-CN"/>
        </w:rPr>
        <w:t xml:space="preserve">                                     </w:t>
      </w:r>
    </w:p>
    <w:p w14:paraId="0BB1ADFB" w14:textId="7BDA7CEF" w:rsidR="00EA3723" w:rsidRPr="00395511" w:rsidRDefault="009C7741" w:rsidP="00395511">
      <w:pPr>
        <w:spacing w:line="360" w:lineRule="auto"/>
        <w:ind w:leftChars="900" w:left="1980"/>
        <w:rPr>
          <w:b/>
          <w:w w:val="95"/>
          <w:sz w:val="30"/>
          <w:lang w:eastAsia="zh-CN"/>
        </w:rPr>
      </w:pPr>
      <w:r w:rsidRPr="00395511">
        <w:rPr>
          <w:b/>
          <w:w w:val="95"/>
          <w:sz w:val="30"/>
          <w:lang w:eastAsia="zh-CN"/>
        </w:rPr>
        <w:t>专业学位类别：</w:t>
      </w:r>
      <w:r w:rsidR="00395511" w:rsidRPr="00395511">
        <w:rPr>
          <w:b/>
          <w:w w:val="95"/>
          <w:sz w:val="30"/>
          <w:u w:val="single"/>
          <w:lang w:eastAsia="zh-CN"/>
        </w:rPr>
        <w:t xml:space="preserve">                                  </w:t>
      </w:r>
    </w:p>
    <w:p w14:paraId="60AF9F46" w14:textId="5BBC3B4A" w:rsidR="00EA3723" w:rsidRPr="00395511" w:rsidRDefault="009C7741" w:rsidP="00395511">
      <w:pPr>
        <w:spacing w:line="360" w:lineRule="auto"/>
        <w:ind w:leftChars="900" w:left="1980"/>
        <w:rPr>
          <w:b/>
          <w:w w:val="95"/>
          <w:sz w:val="30"/>
          <w:lang w:eastAsia="zh-CN"/>
        </w:rPr>
      </w:pPr>
      <w:r w:rsidRPr="00395511">
        <w:rPr>
          <w:b/>
          <w:w w:val="95"/>
          <w:sz w:val="30"/>
          <w:lang w:eastAsia="zh-CN"/>
        </w:rPr>
        <w:t>专业学位领域：</w:t>
      </w:r>
      <w:r w:rsidR="00395511" w:rsidRPr="00395511">
        <w:rPr>
          <w:b/>
          <w:w w:val="95"/>
          <w:sz w:val="30"/>
          <w:u w:val="single"/>
          <w:lang w:eastAsia="zh-CN"/>
        </w:rPr>
        <w:t xml:space="preserve">                                  </w:t>
      </w:r>
    </w:p>
    <w:p w14:paraId="203DB2A6" w14:textId="5670F3F0" w:rsidR="00EA3723" w:rsidRDefault="009C7741" w:rsidP="00395511">
      <w:pPr>
        <w:spacing w:line="360" w:lineRule="auto"/>
        <w:ind w:leftChars="900" w:left="1980"/>
        <w:rPr>
          <w:sz w:val="2"/>
          <w:lang w:eastAsia="zh-CN"/>
        </w:rPr>
      </w:pPr>
      <w:r w:rsidRPr="00395511">
        <w:rPr>
          <w:b/>
          <w:w w:val="95"/>
          <w:sz w:val="30"/>
          <w:lang w:eastAsia="zh-CN"/>
        </w:rPr>
        <w:t>所在学院：</w:t>
      </w:r>
      <w:r w:rsidR="00395511" w:rsidRPr="00395511">
        <w:rPr>
          <w:sz w:val="28"/>
          <w:szCs w:val="28"/>
          <w:u w:val="single"/>
          <w:lang w:eastAsia="zh-CN"/>
        </w:rPr>
        <w:t xml:space="preserve">                                        </w:t>
      </w:r>
      <w:r w:rsidR="00395511">
        <w:rPr>
          <w:sz w:val="28"/>
          <w:szCs w:val="28"/>
          <w:lang w:eastAsia="zh-CN"/>
        </w:rPr>
        <w:t xml:space="preserve"> </w:t>
      </w:r>
    </w:p>
    <w:p w14:paraId="4A7DEF5C" w14:textId="77777777" w:rsidR="00395511" w:rsidRDefault="00395511">
      <w:pPr>
        <w:spacing w:before="235"/>
        <w:ind w:right="426"/>
        <w:jc w:val="center"/>
        <w:rPr>
          <w:b/>
          <w:w w:val="95"/>
          <w:sz w:val="30"/>
          <w:lang w:eastAsia="zh-CN"/>
        </w:rPr>
      </w:pPr>
    </w:p>
    <w:p w14:paraId="39BE5092" w14:textId="464B1BFF" w:rsidR="00EA3723" w:rsidRDefault="009C7741">
      <w:pPr>
        <w:spacing w:before="235"/>
        <w:ind w:right="426"/>
        <w:jc w:val="center"/>
        <w:rPr>
          <w:b/>
          <w:sz w:val="30"/>
          <w:lang w:eastAsia="zh-CN"/>
        </w:rPr>
      </w:pPr>
      <w:r>
        <w:rPr>
          <w:b/>
          <w:w w:val="95"/>
          <w:sz w:val="30"/>
          <w:lang w:eastAsia="zh-CN"/>
        </w:rPr>
        <w:t>提交日期</w:t>
      </w:r>
      <w:r>
        <w:rPr>
          <w:b/>
          <w:spacing w:val="405"/>
          <w:sz w:val="30"/>
          <w:u w:val="single"/>
          <w:lang w:eastAsia="zh-CN"/>
        </w:rPr>
        <w:t xml:space="preserve"> </w:t>
      </w:r>
      <w:r>
        <w:rPr>
          <w:rFonts w:ascii="Times New Roman" w:eastAsia="Times New Roman"/>
          <w:b/>
          <w:w w:val="95"/>
          <w:sz w:val="30"/>
          <w:u w:val="single"/>
          <w:lang w:eastAsia="zh-CN"/>
        </w:rPr>
        <w:t>2023</w:t>
      </w:r>
      <w:r>
        <w:rPr>
          <w:rFonts w:ascii="Times New Roman" w:eastAsia="Times New Roman"/>
          <w:b/>
          <w:spacing w:val="23"/>
          <w:w w:val="95"/>
          <w:sz w:val="30"/>
          <w:u w:val="single"/>
          <w:lang w:eastAsia="zh-CN"/>
        </w:rPr>
        <w:t xml:space="preserve"> </w:t>
      </w:r>
      <w:r>
        <w:rPr>
          <w:b/>
          <w:spacing w:val="-26"/>
          <w:w w:val="95"/>
          <w:sz w:val="30"/>
          <w:u w:val="single"/>
          <w:lang w:eastAsia="zh-CN"/>
        </w:rPr>
        <w:t>年</w:t>
      </w:r>
      <w:r>
        <w:rPr>
          <w:b/>
          <w:spacing w:val="-26"/>
          <w:w w:val="95"/>
          <w:sz w:val="30"/>
          <w:u w:val="single"/>
          <w:lang w:eastAsia="zh-CN"/>
        </w:rPr>
        <w:t xml:space="preserve"> </w:t>
      </w:r>
      <w:r>
        <w:rPr>
          <w:rFonts w:ascii="Times New Roman" w:eastAsia="Times New Roman"/>
          <w:b/>
          <w:w w:val="95"/>
          <w:sz w:val="30"/>
          <w:u w:val="single"/>
          <w:lang w:eastAsia="zh-CN"/>
        </w:rPr>
        <w:t>7</w:t>
      </w:r>
      <w:r>
        <w:rPr>
          <w:rFonts w:ascii="Times New Roman" w:eastAsia="Times New Roman"/>
          <w:b/>
          <w:spacing w:val="23"/>
          <w:w w:val="95"/>
          <w:sz w:val="30"/>
          <w:u w:val="single"/>
          <w:lang w:eastAsia="zh-CN"/>
        </w:rPr>
        <w:t xml:space="preserve"> </w:t>
      </w:r>
      <w:r>
        <w:rPr>
          <w:b/>
          <w:spacing w:val="-26"/>
          <w:w w:val="95"/>
          <w:sz w:val="30"/>
          <w:u w:val="single"/>
          <w:lang w:eastAsia="zh-CN"/>
        </w:rPr>
        <w:t>月</w:t>
      </w:r>
      <w:r>
        <w:rPr>
          <w:b/>
          <w:spacing w:val="-26"/>
          <w:w w:val="95"/>
          <w:sz w:val="30"/>
          <w:u w:val="single"/>
          <w:lang w:eastAsia="zh-CN"/>
        </w:rPr>
        <w:t xml:space="preserve"> </w:t>
      </w:r>
      <w:r>
        <w:rPr>
          <w:rFonts w:ascii="Times New Roman" w:eastAsia="Times New Roman"/>
          <w:b/>
          <w:w w:val="95"/>
          <w:sz w:val="30"/>
          <w:u w:val="single"/>
          <w:lang w:eastAsia="zh-CN"/>
        </w:rPr>
        <w:t>10</w:t>
      </w:r>
      <w:r>
        <w:rPr>
          <w:rFonts w:ascii="Times New Roman" w:eastAsia="Times New Roman"/>
          <w:b/>
          <w:spacing w:val="23"/>
          <w:w w:val="95"/>
          <w:sz w:val="30"/>
          <w:u w:val="single"/>
          <w:lang w:eastAsia="zh-CN"/>
        </w:rPr>
        <w:t xml:space="preserve"> </w:t>
      </w:r>
      <w:r>
        <w:rPr>
          <w:b/>
          <w:w w:val="95"/>
          <w:sz w:val="30"/>
          <w:u w:val="single"/>
          <w:lang w:eastAsia="zh-CN"/>
        </w:rPr>
        <w:t>日</w:t>
      </w:r>
    </w:p>
    <w:bookmarkEnd w:id="0" w:displacedByCustomXml="next"/>
    <w:sdt>
      <w:sdtPr>
        <w:rPr>
          <w:lang w:val="zh-CN"/>
        </w:rPr>
        <w:id w:val="-2022225800"/>
        <w:docPartObj>
          <w:docPartGallery w:val="Table of Contents"/>
          <w:docPartUnique/>
        </w:docPartObj>
      </w:sdtPr>
      <w:sdtEndPr>
        <w:rPr>
          <w:rFonts w:ascii="仿宋" w:eastAsia="仿宋" w:hAnsi="仿宋" w:cs="仿宋"/>
          <w:b/>
          <w:bCs/>
          <w:color w:val="auto"/>
          <w:sz w:val="22"/>
          <w:szCs w:val="22"/>
          <w:lang w:eastAsia="en-US"/>
        </w:rPr>
      </w:sdtEndPr>
      <w:sdtContent>
        <w:p w14:paraId="381E41EC" w14:textId="13ABDFFA" w:rsidR="00395511" w:rsidRDefault="00395511" w:rsidP="00395511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14:paraId="1CBA1B17" w14:textId="342DB325" w:rsidR="00395511" w:rsidRPr="00395511" w:rsidRDefault="00395511">
          <w:pPr>
            <w:pStyle w:val="TOC2"/>
            <w:tabs>
              <w:tab w:val="right" w:leader="dot" w:pos="9460"/>
            </w:tabs>
            <w:rPr>
              <w:rFonts w:asciiTheme="minorEastAsia" w:eastAsiaTheme="minorEastAsia" w:hAnsiTheme="minorEastAsia" w:cstheme="minorBidi"/>
              <w:noProof/>
              <w:kern w:val="2"/>
              <w:sz w:val="28"/>
              <w:szCs w:val="28"/>
              <w:lang w:eastAsia="zh-C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5364368" w:history="1">
            <w:r w:rsidRPr="00395511">
              <w:rPr>
                <w:rStyle w:val="a6"/>
                <w:rFonts w:asciiTheme="minorEastAsia" w:eastAsiaTheme="minorEastAsia" w:hAnsiTheme="minorEastAsia" w:cs="Times New Roman"/>
                <w:noProof/>
                <w:sz w:val="28"/>
                <w:szCs w:val="28"/>
                <w:lang w:eastAsia="zh-CN"/>
              </w:rPr>
              <w:t>1</w:t>
            </w:r>
            <w:r w:rsidRPr="00395511">
              <w:rPr>
                <w:rFonts w:asciiTheme="minorEastAsia" w:eastAsiaTheme="minorEastAsia" w:hAnsiTheme="minorEastAsia" w:cstheme="minorBidi"/>
                <w:noProof/>
                <w:kern w:val="2"/>
                <w:sz w:val="28"/>
                <w:szCs w:val="28"/>
                <w:lang w:eastAsia="zh-CN"/>
              </w:rPr>
              <w:tab/>
            </w:r>
            <w:r w:rsidRPr="00395511">
              <w:rPr>
                <w:rStyle w:val="a6"/>
                <w:rFonts w:asciiTheme="minorEastAsia" w:eastAsiaTheme="minorEastAsia" w:hAnsiTheme="minorEastAsia"/>
                <w:noProof/>
                <w:w w:val="95"/>
                <w:sz w:val="28"/>
                <w:szCs w:val="28"/>
                <w:lang w:eastAsia="zh-CN"/>
              </w:rPr>
              <w:t>已完成的论文工作及取得的阶段性成果</w:t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tab/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fldChar w:fldCharType="begin"/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instrText xml:space="preserve"> PAGEREF _Toc155364368 \h </w:instrText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fldChar w:fldCharType="separate"/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t>2</w:t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AE023F" w14:textId="4929732A" w:rsidR="00395511" w:rsidRPr="00395511" w:rsidRDefault="00395511">
          <w:pPr>
            <w:pStyle w:val="TOC3"/>
            <w:tabs>
              <w:tab w:val="left" w:pos="1260"/>
              <w:tab w:val="right" w:leader="dot" w:pos="9460"/>
            </w:tabs>
            <w:rPr>
              <w:rFonts w:asciiTheme="minorEastAsia" w:eastAsiaTheme="minorEastAsia" w:hAnsiTheme="minorEastAsia" w:cstheme="minorBidi"/>
              <w:noProof/>
              <w:kern w:val="2"/>
              <w:sz w:val="28"/>
              <w:szCs w:val="28"/>
              <w:lang w:eastAsia="zh-CN"/>
            </w:rPr>
          </w:pPr>
          <w:hyperlink w:anchor="_Toc155364369" w:history="1">
            <w:r w:rsidRPr="00395511">
              <w:rPr>
                <w:rStyle w:val="a6"/>
                <w:rFonts w:asciiTheme="minorEastAsia" w:eastAsiaTheme="minorEastAsia" w:hAnsiTheme="minorEastAsia" w:cs="Times New Roman"/>
                <w:noProof/>
                <w:sz w:val="28"/>
                <w:szCs w:val="28"/>
              </w:rPr>
              <w:t>1.1</w:t>
            </w:r>
            <w:r w:rsidRPr="00395511">
              <w:rPr>
                <w:rFonts w:asciiTheme="minorEastAsia" w:eastAsiaTheme="minorEastAsia" w:hAnsiTheme="minorEastAsia" w:cstheme="minorBidi"/>
                <w:noProof/>
                <w:kern w:val="2"/>
                <w:sz w:val="28"/>
                <w:szCs w:val="28"/>
                <w:lang w:eastAsia="zh-CN"/>
              </w:rPr>
              <w:tab/>
            </w:r>
            <w:r w:rsidRPr="00395511">
              <w:rPr>
                <w:rStyle w:val="a6"/>
                <w:rFonts w:asciiTheme="minorEastAsia" w:eastAsiaTheme="minorEastAsia" w:hAnsiTheme="minorEastAsia"/>
                <w:noProof/>
                <w:w w:val="95"/>
                <w:sz w:val="28"/>
                <w:szCs w:val="28"/>
              </w:rPr>
              <w:t>总体工作进展</w:t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tab/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fldChar w:fldCharType="begin"/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instrText xml:space="preserve"> PAGEREF _Toc155364369 \h </w:instrText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fldChar w:fldCharType="separate"/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t>2</w:t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98F566" w14:textId="3D7536C8" w:rsidR="00395511" w:rsidRPr="00395511" w:rsidRDefault="00395511">
          <w:pPr>
            <w:pStyle w:val="TOC3"/>
            <w:tabs>
              <w:tab w:val="left" w:pos="1260"/>
              <w:tab w:val="right" w:leader="dot" w:pos="9460"/>
            </w:tabs>
            <w:rPr>
              <w:rFonts w:asciiTheme="minorEastAsia" w:eastAsiaTheme="minorEastAsia" w:hAnsiTheme="minorEastAsia" w:cstheme="minorBidi"/>
              <w:noProof/>
              <w:kern w:val="2"/>
              <w:sz w:val="28"/>
              <w:szCs w:val="28"/>
              <w:lang w:eastAsia="zh-CN"/>
            </w:rPr>
          </w:pPr>
          <w:hyperlink w:anchor="_Toc155364370" w:history="1">
            <w:r w:rsidRPr="00395511">
              <w:rPr>
                <w:rStyle w:val="a6"/>
                <w:rFonts w:asciiTheme="minorEastAsia" w:eastAsiaTheme="minorEastAsia" w:hAnsiTheme="minorEastAsia" w:cs="Times New Roman"/>
                <w:noProof/>
                <w:sz w:val="28"/>
                <w:szCs w:val="28"/>
                <w:lang w:eastAsia="zh-CN"/>
              </w:rPr>
              <w:t>1.2</w:t>
            </w:r>
            <w:r w:rsidRPr="00395511">
              <w:rPr>
                <w:rFonts w:asciiTheme="minorEastAsia" w:eastAsiaTheme="minorEastAsia" w:hAnsiTheme="minorEastAsia" w:cstheme="minorBidi"/>
                <w:noProof/>
                <w:kern w:val="2"/>
                <w:sz w:val="28"/>
                <w:szCs w:val="28"/>
                <w:lang w:eastAsia="zh-CN"/>
              </w:rPr>
              <w:tab/>
            </w:r>
            <w:r w:rsidRPr="00395511">
              <w:rPr>
                <w:rStyle w:val="a6"/>
                <w:rFonts w:asciiTheme="minorEastAsia" w:eastAsiaTheme="minorEastAsia" w:hAnsiTheme="minorEastAsia"/>
                <w:noProof/>
                <w:w w:val="95"/>
                <w:sz w:val="28"/>
                <w:szCs w:val="28"/>
                <w:lang w:eastAsia="zh-CN"/>
              </w:rPr>
              <w:t>各章节完成情况及取得的阶段性成果</w:t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tab/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fldChar w:fldCharType="begin"/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instrText xml:space="preserve"> PAGEREF _Toc155364370 \h </w:instrText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fldChar w:fldCharType="separate"/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t>2</w:t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0B4FB1" w14:textId="63E23C7B" w:rsidR="00395511" w:rsidRPr="00395511" w:rsidRDefault="00395511">
          <w:pPr>
            <w:pStyle w:val="TOC2"/>
            <w:tabs>
              <w:tab w:val="right" w:leader="dot" w:pos="9460"/>
            </w:tabs>
            <w:rPr>
              <w:rFonts w:asciiTheme="minorEastAsia" w:eastAsiaTheme="minorEastAsia" w:hAnsiTheme="minorEastAsia" w:cstheme="minorBidi"/>
              <w:noProof/>
              <w:kern w:val="2"/>
              <w:sz w:val="28"/>
              <w:szCs w:val="28"/>
              <w:lang w:eastAsia="zh-CN"/>
            </w:rPr>
          </w:pPr>
          <w:hyperlink w:anchor="_Toc155364371" w:history="1">
            <w:r w:rsidRPr="00395511">
              <w:rPr>
                <w:rStyle w:val="a6"/>
                <w:rFonts w:asciiTheme="minorEastAsia" w:eastAsiaTheme="minorEastAsia" w:hAnsiTheme="minorEastAsia" w:cs="Times New Roman"/>
                <w:noProof/>
                <w:sz w:val="28"/>
                <w:szCs w:val="28"/>
              </w:rPr>
              <w:t>2</w:t>
            </w:r>
            <w:r w:rsidRPr="00395511">
              <w:rPr>
                <w:rFonts w:asciiTheme="minorEastAsia" w:eastAsiaTheme="minorEastAsia" w:hAnsiTheme="minorEastAsia" w:cstheme="minorBidi"/>
                <w:noProof/>
                <w:kern w:val="2"/>
                <w:sz w:val="28"/>
                <w:szCs w:val="28"/>
                <w:lang w:eastAsia="zh-CN"/>
              </w:rPr>
              <w:tab/>
            </w:r>
            <w:r w:rsidRPr="00395511">
              <w:rPr>
                <w:rStyle w:val="a6"/>
                <w:rFonts w:asciiTheme="minorEastAsia" w:eastAsiaTheme="minorEastAsia" w:hAnsiTheme="minorEastAsia"/>
                <w:noProof/>
                <w:w w:val="95"/>
                <w:sz w:val="28"/>
                <w:szCs w:val="28"/>
              </w:rPr>
              <w:t>下一步论文工作安排</w:t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tab/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fldChar w:fldCharType="begin"/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instrText xml:space="preserve"> PAGEREF _Toc155364371 \h </w:instrText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fldChar w:fldCharType="separate"/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t>4</w:t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FCFE4F" w14:textId="4811762A" w:rsidR="00395511" w:rsidRPr="00395511" w:rsidRDefault="00395511">
          <w:pPr>
            <w:pStyle w:val="TOC3"/>
            <w:tabs>
              <w:tab w:val="left" w:pos="1260"/>
              <w:tab w:val="right" w:leader="dot" w:pos="9460"/>
            </w:tabs>
            <w:rPr>
              <w:rFonts w:asciiTheme="minorEastAsia" w:eastAsiaTheme="minorEastAsia" w:hAnsiTheme="minorEastAsia" w:cstheme="minorBidi"/>
              <w:noProof/>
              <w:kern w:val="2"/>
              <w:sz w:val="28"/>
              <w:szCs w:val="28"/>
              <w:lang w:eastAsia="zh-CN"/>
            </w:rPr>
          </w:pPr>
          <w:hyperlink w:anchor="_Toc155364372" w:history="1">
            <w:r w:rsidRPr="00395511">
              <w:rPr>
                <w:rStyle w:val="a6"/>
                <w:rFonts w:asciiTheme="minorEastAsia" w:eastAsiaTheme="minorEastAsia" w:hAnsiTheme="minorEastAsia" w:cs="Times New Roman"/>
                <w:noProof/>
                <w:sz w:val="28"/>
                <w:szCs w:val="28"/>
                <w:lang w:eastAsia="zh-CN"/>
              </w:rPr>
              <w:t>2.1</w:t>
            </w:r>
            <w:r w:rsidRPr="00395511">
              <w:rPr>
                <w:rFonts w:asciiTheme="minorEastAsia" w:eastAsiaTheme="minorEastAsia" w:hAnsiTheme="minorEastAsia" w:cstheme="minorBidi"/>
                <w:noProof/>
                <w:kern w:val="2"/>
                <w:sz w:val="28"/>
                <w:szCs w:val="28"/>
                <w:lang w:eastAsia="zh-CN"/>
              </w:rPr>
              <w:tab/>
            </w:r>
            <w:r w:rsidRPr="00395511">
              <w:rPr>
                <w:rStyle w:val="a6"/>
                <w:rFonts w:asciiTheme="minorEastAsia" w:eastAsiaTheme="minorEastAsia" w:hAnsiTheme="minorEastAsia"/>
                <w:noProof/>
                <w:w w:val="95"/>
                <w:sz w:val="28"/>
                <w:szCs w:val="28"/>
                <w:lang w:eastAsia="zh-CN"/>
              </w:rPr>
              <w:t>重难点分析及拟采取的解决措施</w:t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tab/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fldChar w:fldCharType="begin"/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instrText xml:space="preserve"> PAGEREF _Toc155364372 \h </w:instrText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fldChar w:fldCharType="separate"/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t>4</w:t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B501B4" w14:textId="4015C475" w:rsidR="00395511" w:rsidRPr="00395511" w:rsidRDefault="00395511">
          <w:pPr>
            <w:pStyle w:val="TOC2"/>
            <w:tabs>
              <w:tab w:val="right" w:leader="dot" w:pos="9460"/>
            </w:tabs>
            <w:rPr>
              <w:rFonts w:asciiTheme="minorEastAsia" w:eastAsiaTheme="minorEastAsia" w:hAnsiTheme="minorEastAsia" w:cstheme="minorBidi"/>
              <w:noProof/>
              <w:kern w:val="2"/>
              <w:sz w:val="28"/>
              <w:szCs w:val="28"/>
              <w:lang w:eastAsia="zh-CN"/>
            </w:rPr>
          </w:pPr>
          <w:hyperlink w:anchor="_Toc155364373" w:history="1">
            <w:r w:rsidRPr="00395511">
              <w:rPr>
                <w:rStyle w:val="a6"/>
                <w:rFonts w:asciiTheme="minorEastAsia" w:eastAsiaTheme="minorEastAsia" w:hAnsiTheme="minorEastAsia" w:cs="Times New Roman"/>
                <w:noProof/>
                <w:sz w:val="28"/>
                <w:szCs w:val="28"/>
              </w:rPr>
              <w:t>3</w:t>
            </w:r>
            <w:r w:rsidRPr="00395511">
              <w:rPr>
                <w:rFonts w:asciiTheme="minorEastAsia" w:eastAsiaTheme="minorEastAsia" w:hAnsiTheme="minorEastAsia" w:cstheme="minorBidi"/>
                <w:noProof/>
                <w:kern w:val="2"/>
                <w:sz w:val="28"/>
                <w:szCs w:val="28"/>
                <w:lang w:eastAsia="zh-CN"/>
              </w:rPr>
              <w:tab/>
            </w:r>
            <w:r w:rsidRPr="00395511">
              <w:rPr>
                <w:rStyle w:val="a6"/>
                <w:rFonts w:asciiTheme="minorEastAsia" w:eastAsiaTheme="minorEastAsia" w:hAnsiTheme="minorEastAsia"/>
                <w:noProof/>
                <w:w w:val="95"/>
                <w:sz w:val="28"/>
                <w:szCs w:val="28"/>
              </w:rPr>
              <w:t>目前取得的成果</w:t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tab/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fldChar w:fldCharType="begin"/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instrText xml:space="preserve"> PAGEREF _Toc155364373 \h </w:instrText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fldChar w:fldCharType="separate"/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t>5</w:t>
            </w:r>
            <w:r w:rsidRPr="00395511">
              <w:rPr>
                <w:rFonts w:asciiTheme="minorEastAsia" w:eastAsiaTheme="minorEastAsia" w:hAnsiTheme="min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D3BBFE" w14:textId="1E1E839D" w:rsidR="00395511" w:rsidRDefault="00395511">
          <w:r>
            <w:rPr>
              <w:b/>
              <w:bCs/>
              <w:lang w:val="zh-CN"/>
            </w:rPr>
            <w:fldChar w:fldCharType="end"/>
          </w:r>
        </w:p>
      </w:sdtContent>
    </w:sdt>
    <w:p w14:paraId="40463EB3" w14:textId="7A85F658" w:rsidR="00395511" w:rsidRDefault="00395511">
      <w:pPr>
        <w:rPr>
          <w:rFonts w:ascii="Times New Roman"/>
          <w:sz w:val="20"/>
          <w:szCs w:val="24"/>
          <w:lang w:eastAsia="zh-CN"/>
        </w:rPr>
      </w:pPr>
      <w:r>
        <w:rPr>
          <w:rFonts w:ascii="Times New Roman"/>
          <w:sz w:val="20"/>
          <w:lang w:eastAsia="zh-CN"/>
        </w:rPr>
        <w:br w:type="page"/>
      </w:r>
    </w:p>
    <w:p w14:paraId="4E25DEFD" w14:textId="77777777" w:rsidR="00EA3723" w:rsidRDefault="009C7741">
      <w:pPr>
        <w:pStyle w:val="2"/>
        <w:numPr>
          <w:ilvl w:val="0"/>
          <w:numId w:val="2"/>
        </w:numPr>
        <w:tabs>
          <w:tab w:val="left" w:pos="567"/>
          <w:tab w:val="left" w:pos="568"/>
        </w:tabs>
        <w:ind w:hanging="451"/>
        <w:rPr>
          <w:lang w:eastAsia="zh-CN"/>
        </w:rPr>
      </w:pPr>
      <w:bookmarkStart w:id="1" w:name="_Toc155364368"/>
      <w:r>
        <w:rPr>
          <w:w w:val="95"/>
          <w:lang w:eastAsia="zh-CN"/>
        </w:rPr>
        <w:lastRenderedPageBreak/>
        <w:t>已完成的论文工作及取得的阶段性成果</w:t>
      </w:r>
      <w:bookmarkEnd w:id="1"/>
    </w:p>
    <w:p w14:paraId="1DE874EA" w14:textId="77777777" w:rsidR="00EA3723" w:rsidRDefault="00EA3723">
      <w:pPr>
        <w:pStyle w:val="a3"/>
        <w:spacing w:before="6"/>
        <w:rPr>
          <w:b/>
          <w:sz w:val="23"/>
          <w:lang w:eastAsia="zh-CN"/>
        </w:rPr>
      </w:pPr>
    </w:p>
    <w:p w14:paraId="79DA0926" w14:textId="77777777" w:rsidR="00EA3723" w:rsidRDefault="009C7741">
      <w:pPr>
        <w:pStyle w:val="3"/>
        <w:numPr>
          <w:ilvl w:val="1"/>
          <w:numId w:val="2"/>
        </w:numPr>
        <w:tabs>
          <w:tab w:val="left" w:pos="747"/>
          <w:tab w:val="left" w:pos="748"/>
        </w:tabs>
        <w:ind w:hanging="631"/>
      </w:pPr>
      <w:bookmarkStart w:id="2" w:name="1.1_总体工作进展"/>
      <w:bookmarkStart w:id="3" w:name="_bookmark2"/>
      <w:bookmarkStart w:id="4" w:name="_Toc155364369"/>
      <w:bookmarkEnd w:id="2"/>
      <w:bookmarkEnd w:id="3"/>
      <w:proofErr w:type="spellStart"/>
      <w:r>
        <w:rPr>
          <w:w w:val="95"/>
        </w:rPr>
        <w:t>总体工作进展</w:t>
      </w:r>
      <w:bookmarkEnd w:id="4"/>
      <w:proofErr w:type="spellEnd"/>
    </w:p>
    <w:p w14:paraId="3C9DF655" w14:textId="77777777" w:rsidR="00EA3723" w:rsidRDefault="00EA3723">
      <w:pPr>
        <w:pStyle w:val="a3"/>
        <w:spacing w:before="3"/>
        <w:rPr>
          <w:b/>
          <w:sz w:val="30"/>
        </w:rPr>
      </w:pPr>
    </w:p>
    <w:p w14:paraId="12FFFAB7" w14:textId="77777777" w:rsidR="00EA3723" w:rsidRDefault="009C7741">
      <w:pPr>
        <w:pStyle w:val="a3"/>
        <w:spacing w:line="364" w:lineRule="auto"/>
        <w:ind w:left="117" w:right="275" w:firstLine="480"/>
        <w:jc w:val="both"/>
        <w:rPr>
          <w:lang w:eastAsia="zh-CN"/>
        </w:rPr>
      </w:pPr>
      <w:r>
        <w:rPr>
          <w:spacing w:val="-2"/>
          <w:lang w:eastAsia="zh-CN"/>
        </w:rPr>
        <w:t>当前毕业论文的写作进展非常顺利。该论文的题目是《面向差分隐私机器学习算法</w:t>
      </w:r>
      <w:r>
        <w:rPr>
          <w:spacing w:val="-10"/>
          <w:lang w:eastAsia="zh-CN"/>
        </w:rPr>
        <w:t>的研究与评估系统实现》。研究的目标是对现有差分隐私机器学习算法进行综合评测和</w:t>
      </w:r>
      <w:r>
        <w:rPr>
          <w:spacing w:val="-2"/>
          <w:lang w:eastAsia="zh-CN"/>
        </w:rPr>
        <w:t>分析，探索有利于提升差分隐私机器学习可用性的改进方法。同时设计和实现一个差分隐私算法测试框架，以支持对</w:t>
      </w:r>
      <w:r>
        <w:rPr>
          <w:spacing w:val="-2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DPML</w:t>
      </w:r>
      <w:r>
        <w:rPr>
          <w:rFonts w:ascii="Times New Roman" w:eastAsia="Times New Roman"/>
          <w:spacing w:val="44"/>
          <w:lang w:eastAsia="zh-CN"/>
        </w:rPr>
        <w:t xml:space="preserve"> </w:t>
      </w:r>
      <w:r>
        <w:rPr>
          <w:lang w:eastAsia="zh-CN"/>
        </w:rPr>
        <w:t>算法的可用性和隐私性，该框架将集成多个差分</w:t>
      </w:r>
      <w:r>
        <w:rPr>
          <w:spacing w:val="-2"/>
          <w:lang w:eastAsia="zh-CN"/>
        </w:rPr>
        <w:t>隐私训练算法、数据集及模型结构，可以让使用者方便的调用并训练得到满足差分隐私</w:t>
      </w:r>
      <w:r>
        <w:rPr>
          <w:lang w:eastAsia="zh-CN"/>
        </w:rPr>
        <w:t>的模型，也可以让研究者对实验设置和新算法进行基准测试。</w:t>
      </w:r>
    </w:p>
    <w:p w14:paraId="0141FE2C" w14:textId="77777777" w:rsidR="00EA3723" w:rsidRDefault="009C7741">
      <w:pPr>
        <w:pStyle w:val="a3"/>
        <w:spacing w:before="4" w:line="364" w:lineRule="auto"/>
        <w:ind w:left="117" w:right="105" w:firstLine="480"/>
        <w:rPr>
          <w:lang w:eastAsia="zh-CN"/>
        </w:rPr>
      </w:pPr>
      <w:r>
        <w:rPr>
          <w:lang w:eastAsia="zh-CN"/>
        </w:rPr>
        <w:t>在论文的初期阶段，我进行了广泛的文献调研，研究了差分隐私的基本原理</w:t>
      </w:r>
      <w:proofErr w:type="gramStart"/>
      <w:r>
        <w:rPr>
          <w:lang w:eastAsia="zh-CN"/>
        </w:rPr>
        <w:t>和顶会中</w:t>
      </w:r>
      <w:proofErr w:type="gramEnd"/>
      <w:r>
        <w:rPr>
          <w:lang w:eastAsia="zh-CN"/>
        </w:rPr>
        <w:t>提出的差分隐私机器学习算法。我了解了差分隐私的概念、定义和应用场景，并对当前的研究进展和挑战进行了深入分析，并提出了初步的分类体系。接下来，我复现了各个文章中的算法代码，并调试代码以确保算法效果。目前正在搭建算法评测框架，将不同改进思路的差分隐私机器学习算法融合进入算法评测框架，并开始进行大规模实验，</w:t>
      </w:r>
      <w:r>
        <w:rPr>
          <w:spacing w:val="1"/>
          <w:lang w:eastAsia="zh-CN"/>
        </w:rPr>
        <w:t xml:space="preserve"> </w:t>
      </w:r>
      <w:r>
        <w:rPr>
          <w:lang w:eastAsia="zh-CN"/>
        </w:rPr>
        <w:t>目前实验进度过半。与此同时，我在对评测系统进行功能完善和寻找分析实验结果的方法</w:t>
      </w:r>
      <w:r>
        <w:rPr>
          <w:lang w:eastAsia="zh-CN"/>
        </w:rPr>
        <w:t>。我计划进一步框架的代码架构，使其具有高可扩展性，并对实验结果进行详细的解读和讨论。我也在撰写毕业论文，包括引言、相关工作等。</w:t>
      </w:r>
    </w:p>
    <w:p w14:paraId="5BC0A098" w14:textId="77777777" w:rsidR="00EA3723" w:rsidRDefault="009C7741">
      <w:pPr>
        <w:pStyle w:val="a3"/>
        <w:spacing w:before="5" w:line="364" w:lineRule="auto"/>
        <w:ind w:left="117" w:right="275" w:firstLine="480"/>
        <w:rPr>
          <w:lang w:eastAsia="zh-CN"/>
        </w:rPr>
      </w:pPr>
      <w:r>
        <w:rPr>
          <w:spacing w:val="-2"/>
          <w:lang w:eastAsia="zh-CN"/>
        </w:rPr>
        <w:t>总体而言，当前毕业论文的写作进展符合预期。通过深入研究和系统实现，我相信</w:t>
      </w:r>
      <w:r>
        <w:rPr>
          <w:lang w:eastAsia="zh-CN"/>
        </w:rPr>
        <w:t>该论文能如期完成，并将为差分隐私机器学习算法的研究和应用提供有价值的贡献。</w:t>
      </w:r>
    </w:p>
    <w:p w14:paraId="07DDD36C" w14:textId="77777777" w:rsidR="00EA3723" w:rsidRDefault="00EA3723">
      <w:pPr>
        <w:pStyle w:val="a3"/>
        <w:spacing w:before="3"/>
        <w:rPr>
          <w:sz w:val="31"/>
          <w:lang w:eastAsia="zh-CN"/>
        </w:rPr>
      </w:pPr>
    </w:p>
    <w:p w14:paraId="640479E6" w14:textId="77777777" w:rsidR="00EA3723" w:rsidRDefault="009C7741">
      <w:pPr>
        <w:pStyle w:val="3"/>
        <w:numPr>
          <w:ilvl w:val="1"/>
          <w:numId w:val="2"/>
        </w:numPr>
        <w:tabs>
          <w:tab w:val="left" w:pos="747"/>
          <w:tab w:val="left" w:pos="748"/>
        </w:tabs>
        <w:spacing w:before="1"/>
        <w:ind w:hanging="631"/>
        <w:rPr>
          <w:lang w:eastAsia="zh-CN"/>
        </w:rPr>
      </w:pPr>
      <w:bookmarkStart w:id="5" w:name="1.2_各章节完成情况及取得的阶段性成果"/>
      <w:bookmarkStart w:id="6" w:name="_bookmark3"/>
      <w:bookmarkStart w:id="7" w:name="_Toc155364370"/>
      <w:bookmarkEnd w:id="5"/>
      <w:bookmarkEnd w:id="6"/>
      <w:r>
        <w:rPr>
          <w:w w:val="95"/>
          <w:lang w:eastAsia="zh-CN"/>
        </w:rPr>
        <w:t>各章节完成情况及取得的阶段性成果</w:t>
      </w:r>
      <w:bookmarkEnd w:id="7"/>
    </w:p>
    <w:p w14:paraId="1AC55814" w14:textId="77777777" w:rsidR="00EA3723" w:rsidRDefault="00EA3723">
      <w:pPr>
        <w:pStyle w:val="a3"/>
        <w:spacing w:before="2"/>
        <w:rPr>
          <w:b/>
          <w:sz w:val="30"/>
          <w:lang w:eastAsia="zh-CN"/>
        </w:rPr>
      </w:pPr>
    </w:p>
    <w:p w14:paraId="1FD0C3D8" w14:textId="77777777" w:rsidR="00EA3723" w:rsidRDefault="009C7741">
      <w:pPr>
        <w:ind w:left="117"/>
        <w:rPr>
          <w:sz w:val="24"/>
          <w:lang w:eastAsia="zh-CN"/>
        </w:rPr>
      </w:pPr>
      <w:r>
        <w:rPr>
          <w:b/>
          <w:spacing w:val="58"/>
          <w:sz w:val="24"/>
          <w:lang w:eastAsia="zh-CN"/>
        </w:rPr>
        <w:t>摘要</w:t>
      </w:r>
      <w:r>
        <w:rPr>
          <w:b/>
          <w:spacing w:val="58"/>
          <w:sz w:val="24"/>
          <w:lang w:eastAsia="zh-CN"/>
        </w:rPr>
        <w:t xml:space="preserve"> </w:t>
      </w:r>
      <w:r>
        <w:rPr>
          <w:sz w:val="24"/>
          <w:lang w:eastAsia="zh-CN"/>
        </w:rPr>
        <w:t>未开始撰写。</w:t>
      </w:r>
    </w:p>
    <w:p w14:paraId="26F6015F" w14:textId="77777777" w:rsidR="00EA3723" w:rsidRDefault="009C7741">
      <w:pPr>
        <w:spacing w:before="161"/>
        <w:ind w:left="117"/>
        <w:rPr>
          <w:sz w:val="24"/>
          <w:lang w:eastAsia="zh-CN"/>
        </w:rPr>
      </w:pPr>
      <w:r>
        <w:rPr>
          <w:b/>
          <w:spacing w:val="24"/>
          <w:sz w:val="24"/>
          <w:lang w:eastAsia="zh-CN"/>
        </w:rPr>
        <w:t>第一章，绪论</w:t>
      </w:r>
      <w:r>
        <w:rPr>
          <w:b/>
          <w:spacing w:val="24"/>
          <w:sz w:val="24"/>
          <w:lang w:eastAsia="zh-CN"/>
        </w:rPr>
        <w:t xml:space="preserve"> </w:t>
      </w:r>
      <w:r>
        <w:rPr>
          <w:sz w:val="24"/>
          <w:lang w:eastAsia="zh-CN"/>
        </w:rPr>
        <w:t>已撰写完成。内容包括课题背景、意义、国内外研究现状。</w:t>
      </w:r>
    </w:p>
    <w:p w14:paraId="469F736D" w14:textId="77777777" w:rsidR="00EA3723" w:rsidRDefault="009C7741">
      <w:pPr>
        <w:pStyle w:val="a3"/>
        <w:spacing w:before="160" w:line="364" w:lineRule="auto"/>
        <w:ind w:left="117" w:right="275"/>
        <w:rPr>
          <w:lang w:eastAsia="zh-CN"/>
        </w:rPr>
      </w:pPr>
      <w:r>
        <w:rPr>
          <w:b/>
          <w:spacing w:val="4"/>
          <w:lang w:eastAsia="zh-CN"/>
        </w:rPr>
        <w:t>第二章，相关理论基础</w:t>
      </w:r>
      <w:r>
        <w:rPr>
          <w:b/>
          <w:spacing w:val="4"/>
          <w:lang w:eastAsia="zh-CN"/>
        </w:rPr>
        <w:t xml:space="preserve"> </w:t>
      </w:r>
      <w:r>
        <w:rPr>
          <w:spacing w:val="-1"/>
          <w:lang w:eastAsia="zh-CN"/>
        </w:rPr>
        <w:t>已撰写完成。内容包括机器学习训练流程，差分隐私，差分隐</w:t>
      </w:r>
      <w:r>
        <w:rPr>
          <w:lang w:eastAsia="zh-CN"/>
        </w:rPr>
        <w:t>私机器学习和成员推理攻击相关原理。</w:t>
      </w:r>
    </w:p>
    <w:p w14:paraId="6E1BF53C" w14:textId="77777777" w:rsidR="00EA3723" w:rsidRDefault="009C7741">
      <w:pPr>
        <w:spacing w:before="2"/>
        <w:ind w:left="117"/>
        <w:rPr>
          <w:sz w:val="24"/>
          <w:lang w:eastAsia="zh-CN"/>
        </w:rPr>
      </w:pPr>
      <w:r>
        <w:rPr>
          <w:b/>
          <w:w w:val="95"/>
          <w:sz w:val="24"/>
          <w:lang w:eastAsia="zh-CN"/>
        </w:rPr>
        <w:t>第三章，差分隐私算法的分类研究</w:t>
      </w:r>
      <w:r>
        <w:rPr>
          <w:b/>
          <w:spacing w:val="197"/>
          <w:sz w:val="24"/>
          <w:lang w:eastAsia="zh-CN"/>
        </w:rPr>
        <w:t xml:space="preserve">  </w:t>
      </w:r>
      <w:r>
        <w:rPr>
          <w:spacing w:val="2"/>
          <w:w w:val="95"/>
          <w:sz w:val="24"/>
          <w:lang w:eastAsia="zh-CN"/>
        </w:rPr>
        <w:t>已撰写完成</w:t>
      </w:r>
      <w:r>
        <w:rPr>
          <w:spacing w:val="2"/>
          <w:w w:val="95"/>
          <w:sz w:val="24"/>
          <w:lang w:eastAsia="zh-CN"/>
        </w:rPr>
        <w:t xml:space="preserve"> </w:t>
      </w:r>
      <w:r>
        <w:rPr>
          <w:rFonts w:ascii="Times New Roman" w:eastAsia="Times New Roman"/>
          <w:w w:val="95"/>
          <w:sz w:val="24"/>
          <w:lang w:eastAsia="zh-CN"/>
        </w:rPr>
        <w:t>50%</w:t>
      </w:r>
      <w:r>
        <w:rPr>
          <w:w w:val="95"/>
          <w:sz w:val="24"/>
          <w:lang w:eastAsia="zh-CN"/>
        </w:rPr>
        <w:t>。目前完成了初步分类体系。</w:t>
      </w:r>
    </w:p>
    <w:p w14:paraId="622D7BD6" w14:textId="77777777" w:rsidR="00EA3723" w:rsidRDefault="009C7741" w:rsidP="00395511">
      <w:pPr>
        <w:spacing w:before="160"/>
        <w:ind w:left="117"/>
        <w:rPr>
          <w:w w:val="95"/>
          <w:sz w:val="24"/>
          <w:lang w:eastAsia="zh-CN"/>
        </w:rPr>
      </w:pPr>
      <w:r>
        <w:rPr>
          <w:b/>
          <w:w w:val="95"/>
          <w:sz w:val="24"/>
          <w:lang w:eastAsia="zh-CN"/>
        </w:rPr>
        <w:t>第四章，评测框架设计与实现</w:t>
      </w:r>
      <w:r>
        <w:rPr>
          <w:b/>
          <w:spacing w:val="128"/>
          <w:sz w:val="24"/>
          <w:lang w:eastAsia="zh-CN"/>
        </w:rPr>
        <w:t xml:space="preserve">  </w:t>
      </w:r>
      <w:r>
        <w:rPr>
          <w:spacing w:val="-3"/>
          <w:w w:val="95"/>
          <w:sz w:val="24"/>
          <w:lang w:eastAsia="zh-CN"/>
        </w:rPr>
        <w:t>已撰写完成</w:t>
      </w:r>
      <w:r>
        <w:rPr>
          <w:spacing w:val="-3"/>
          <w:w w:val="95"/>
          <w:sz w:val="24"/>
          <w:lang w:eastAsia="zh-CN"/>
        </w:rPr>
        <w:t xml:space="preserve"> </w:t>
      </w:r>
      <w:r>
        <w:rPr>
          <w:rFonts w:ascii="Times New Roman" w:eastAsia="Times New Roman"/>
          <w:w w:val="95"/>
          <w:sz w:val="24"/>
          <w:lang w:eastAsia="zh-CN"/>
        </w:rPr>
        <w:t>50%</w:t>
      </w:r>
      <w:r>
        <w:rPr>
          <w:w w:val="95"/>
          <w:sz w:val="24"/>
          <w:lang w:eastAsia="zh-CN"/>
        </w:rPr>
        <w:t>。</w:t>
      </w:r>
    </w:p>
    <w:p w14:paraId="13FAB662" w14:textId="77777777" w:rsidR="00395511" w:rsidRDefault="00395511" w:rsidP="00395511">
      <w:pPr>
        <w:spacing w:before="160"/>
        <w:ind w:left="117"/>
        <w:rPr>
          <w:w w:val="95"/>
          <w:sz w:val="24"/>
          <w:lang w:eastAsia="zh-CN"/>
        </w:rPr>
      </w:pPr>
    </w:p>
    <w:p w14:paraId="17E31CB7" w14:textId="05F49B69" w:rsidR="00395511" w:rsidRDefault="00395511" w:rsidP="00395511">
      <w:pPr>
        <w:spacing w:before="160"/>
        <w:ind w:left="117"/>
        <w:rPr>
          <w:rFonts w:hint="eastAsia"/>
          <w:sz w:val="24"/>
          <w:lang w:eastAsia="zh-CN"/>
        </w:rPr>
        <w:sectPr w:rsidR="00395511">
          <w:pgSz w:w="11910" w:h="16840"/>
          <w:pgMar w:top="1580" w:right="1140" w:bottom="280" w:left="1300" w:header="720" w:footer="720" w:gutter="0"/>
          <w:cols w:space="720"/>
        </w:sectPr>
      </w:pPr>
    </w:p>
    <w:p w14:paraId="7ED14848" w14:textId="77777777" w:rsidR="00EA3723" w:rsidRDefault="009C7741">
      <w:pPr>
        <w:spacing w:before="41" w:line="364" w:lineRule="auto"/>
        <w:ind w:left="117" w:right="275"/>
        <w:rPr>
          <w:sz w:val="24"/>
          <w:lang w:eastAsia="zh-CN"/>
        </w:rPr>
      </w:pPr>
      <w:r>
        <w:rPr>
          <w:b/>
          <w:spacing w:val="3"/>
          <w:sz w:val="24"/>
          <w:lang w:eastAsia="zh-CN"/>
        </w:rPr>
        <w:lastRenderedPageBreak/>
        <w:t>第</w:t>
      </w:r>
      <w:r>
        <w:rPr>
          <w:b/>
          <w:spacing w:val="3"/>
          <w:sz w:val="24"/>
          <w:lang w:eastAsia="zh-CN"/>
        </w:rPr>
        <w:t>五章，算法评测结果及分析</w:t>
      </w:r>
      <w:r>
        <w:rPr>
          <w:b/>
          <w:spacing w:val="3"/>
          <w:sz w:val="24"/>
          <w:lang w:eastAsia="zh-CN"/>
        </w:rPr>
        <w:t xml:space="preserve"> </w:t>
      </w:r>
      <w:r>
        <w:rPr>
          <w:sz w:val="24"/>
          <w:lang w:eastAsia="zh-CN"/>
        </w:rPr>
        <w:t>未开始撰写。还在做实验，对目前已完成的实验进行了分析，总结了部分实验发现，未开始撰写论文</w:t>
      </w:r>
    </w:p>
    <w:p w14:paraId="3DCEEE03" w14:textId="77777777" w:rsidR="00EA3723" w:rsidRDefault="009C7741">
      <w:pPr>
        <w:spacing w:before="1"/>
        <w:ind w:left="117"/>
        <w:rPr>
          <w:sz w:val="24"/>
          <w:lang w:eastAsia="zh-CN"/>
        </w:rPr>
      </w:pPr>
      <w:r>
        <w:rPr>
          <w:b/>
          <w:spacing w:val="17"/>
          <w:sz w:val="24"/>
          <w:lang w:eastAsia="zh-CN"/>
        </w:rPr>
        <w:t>第六章，总结与展望</w:t>
      </w:r>
      <w:r>
        <w:rPr>
          <w:b/>
          <w:spacing w:val="17"/>
          <w:sz w:val="24"/>
          <w:lang w:eastAsia="zh-CN"/>
        </w:rPr>
        <w:t xml:space="preserve"> </w:t>
      </w:r>
      <w:r>
        <w:rPr>
          <w:sz w:val="24"/>
          <w:lang w:eastAsia="zh-CN"/>
        </w:rPr>
        <w:t>未开始撰写。</w:t>
      </w:r>
    </w:p>
    <w:p w14:paraId="15CF1ABE" w14:textId="77777777" w:rsidR="00EA3723" w:rsidRDefault="00EA3723">
      <w:pPr>
        <w:rPr>
          <w:sz w:val="24"/>
          <w:lang w:eastAsia="zh-CN"/>
        </w:rPr>
      </w:pPr>
    </w:p>
    <w:p w14:paraId="468DCCAB" w14:textId="143379AA" w:rsidR="00395511" w:rsidRDefault="00395511">
      <w:pPr>
        <w:rPr>
          <w:rFonts w:hint="eastAsia"/>
          <w:sz w:val="24"/>
          <w:lang w:eastAsia="zh-CN"/>
        </w:rPr>
        <w:sectPr w:rsidR="00395511">
          <w:pgSz w:w="11910" w:h="16840"/>
          <w:pgMar w:top="1540" w:right="1140" w:bottom="280" w:left="1300" w:header="720" w:footer="720" w:gutter="0"/>
          <w:cols w:space="720"/>
        </w:sectPr>
      </w:pPr>
    </w:p>
    <w:p w14:paraId="45EB931F" w14:textId="77777777" w:rsidR="00EA3723" w:rsidRDefault="009C7741">
      <w:pPr>
        <w:pStyle w:val="2"/>
        <w:numPr>
          <w:ilvl w:val="0"/>
          <w:numId w:val="2"/>
        </w:numPr>
        <w:tabs>
          <w:tab w:val="left" w:pos="567"/>
          <w:tab w:val="left" w:pos="568"/>
        </w:tabs>
        <w:ind w:hanging="451"/>
      </w:pPr>
      <w:bookmarkStart w:id="8" w:name="2__下一步论文工作安排"/>
      <w:bookmarkStart w:id="9" w:name="_bookmark4"/>
      <w:bookmarkStart w:id="10" w:name="_Toc155364371"/>
      <w:bookmarkEnd w:id="8"/>
      <w:bookmarkEnd w:id="9"/>
      <w:proofErr w:type="spellStart"/>
      <w:r>
        <w:rPr>
          <w:w w:val="95"/>
        </w:rPr>
        <w:lastRenderedPageBreak/>
        <w:t>下一步论文工作安排</w:t>
      </w:r>
      <w:bookmarkEnd w:id="10"/>
      <w:proofErr w:type="spellEnd"/>
    </w:p>
    <w:p w14:paraId="7977ECFE" w14:textId="77777777" w:rsidR="00EA3723" w:rsidRDefault="00EA3723">
      <w:pPr>
        <w:pStyle w:val="a3"/>
        <w:spacing w:before="6"/>
        <w:rPr>
          <w:b/>
          <w:sz w:val="23"/>
        </w:rPr>
      </w:pPr>
    </w:p>
    <w:p w14:paraId="08CBB939" w14:textId="77777777" w:rsidR="00EA3723" w:rsidRDefault="009C7741">
      <w:pPr>
        <w:pStyle w:val="3"/>
        <w:numPr>
          <w:ilvl w:val="1"/>
          <w:numId w:val="2"/>
        </w:numPr>
        <w:tabs>
          <w:tab w:val="left" w:pos="747"/>
          <w:tab w:val="left" w:pos="748"/>
        </w:tabs>
        <w:ind w:hanging="631"/>
        <w:rPr>
          <w:lang w:eastAsia="zh-CN"/>
        </w:rPr>
      </w:pPr>
      <w:bookmarkStart w:id="11" w:name="2.1_重难点分析及拟采取的解决措施"/>
      <w:bookmarkStart w:id="12" w:name="_bookmark5"/>
      <w:bookmarkStart w:id="13" w:name="_Toc155364372"/>
      <w:bookmarkEnd w:id="11"/>
      <w:bookmarkEnd w:id="12"/>
      <w:r>
        <w:rPr>
          <w:w w:val="95"/>
          <w:lang w:eastAsia="zh-CN"/>
        </w:rPr>
        <w:t>重难点分析及拟采取的解决措施</w:t>
      </w:r>
      <w:bookmarkEnd w:id="13"/>
    </w:p>
    <w:p w14:paraId="0A8D7762" w14:textId="77777777" w:rsidR="00EA3723" w:rsidRDefault="00EA3723">
      <w:pPr>
        <w:pStyle w:val="a3"/>
        <w:spacing w:before="3"/>
        <w:rPr>
          <w:b/>
          <w:sz w:val="30"/>
          <w:lang w:eastAsia="zh-CN"/>
        </w:rPr>
      </w:pPr>
    </w:p>
    <w:p w14:paraId="70299C80" w14:textId="77777777" w:rsidR="00EA3723" w:rsidRDefault="009C7741">
      <w:pPr>
        <w:spacing w:line="364" w:lineRule="auto"/>
        <w:ind w:left="117" w:right="275"/>
        <w:jc w:val="both"/>
        <w:rPr>
          <w:sz w:val="24"/>
          <w:lang w:eastAsia="zh-CN"/>
        </w:rPr>
      </w:pPr>
      <w:r>
        <w:rPr>
          <w:b/>
          <w:spacing w:val="18"/>
          <w:w w:val="95"/>
          <w:sz w:val="24"/>
          <w:lang w:eastAsia="zh-CN"/>
        </w:rPr>
        <w:t>难点</w:t>
      </w:r>
      <w:r>
        <w:rPr>
          <w:b/>
          <w:spacing w:val="18"/>
          <w:w w:val="95"/>
          <w:sz w:val="24"/>
          <w:lang w:eastAsia="zh-CN"/>
        </w:rPr>
        <w:t xml:space="preserve"> </w:t>
      </w:r>
      <w:r>
        <w:rPr>
          <w:rFonts w:ascii="Times New Roman" w:eastAsia="Times New Roman"/>
          <w:b/>
          <w:w w:val="95"/>
          <w:sz w:val="24"/>
          <w:lang w:eastAsia="zh-CN"/>
        </w:rPr>
        <w:t>1.</w:t>
      </w:r>
      <w:r>
        <w:rPr>
          <w:rFonts w:ascii="Times New Roman" w:eastAsia="Times New Roman"/>
          <w:b/>
          <w:spacing w:val="111"/>
          <w:sz w:val="24"/>
          <w:lang w:eastAsia="zh-CN"/>
        </w:rPr>
        <w:t xml:space="preserve"> </w:t>
      </w:r>
      <w:r>
        <w:rPr>
          <w:b/>
          <w:w w:val="95"/>
          <w:sz w:val="24"/>
          <w:lang w:eastAsia="zh-CN"/>
        </w:rPr>
        <w:t>如何实现评测框架的高可扩展性？</w:t>
      </w:r>
      <w:r>
        <w:rPr>
          <w:b/>
          <w:spacing w:val="282"/>
          <w:sz w:val="24"/>
          <w:lang w:eastAsia="zh-CN"/>
        </w:rPr>
        <w:t xml:space="preserve"> </w:t>
      </w:r>
      <w:r>
        <w:rPr>
          <w:w w:val="95"/>
          <w:sz w:val="24"/>
          <w:lang w:eastAsia="zh-CN"/>
        </w:rPr>
        <w:t>不同差分隐私机器学习算法的实现差异巨</w:t>
      </w:r>
      <w:r>
        <w:rPr>
          <w:spacing w:val="-2"/>
          <w:sz w:val="24"/>
          <w:lang w:eastAsia="zh-CN"/>
        </w:rPr>
        <w:t>大，在机器学习各个阶段的修改都有，比较难抽象出统一的接口，以实现后续对新算法</w:t>
      </w:r>
      <w:r>
        <w:rPr>
          <w:sz w:val="24"/>
          <w:lang w:eastAsia="zh-CN"/>
        </w:rPr>
        <w:t>的扩展。</w:t>
      </w:r>
    </w:p>
    <w:p w14:paraId="0765D9A8" w14:textId="77777777" w:rsidR="00EA3723" w:rsidRDefault="009C7741">
      <w:pPr>
        <w:pStyle w:val="a3"/>
        <w:spacing w:before="2" w:line="364" w:lineRule="auto"/>
        <w:ind w:left="117" w:right="275"/>
        <w:jc w:val="both"/>
        <w:rPr>
          <w:lang w:eastAsia="zh-CN"/>
        </w:rPr>
      </w:pPr>
      <w:r>
        <w:rPr>
          <w:b/>
          <w:spacing w:val="11"/>
          <w:lang w:eastAsia="zh-CN"/>
        </w:rPr>
        <w:t>解决措施</w:t>
      </w:r>
      <w:r>
        <w:rPr>
          <w:b/>
          <w:spacing w:val="11"/>
          <w:lang w:eastAsia="zh-CN"/>
        </w:rPr>
        <w:t xml:space="preserve"> </w:t>
      </w:r>
      <w:r>
        <w:rPr>
          <w:lang w:eastAsia="zh-CN"/>
        </w:rPr>
        <w:t>借鉴现有类似工作的实现，学习并应用软件工程中的设计模式以增加代码的</w:t>
      </w:r>
      <w:r>
        <w:rPr>
          <w:spacing w:val="-2"/>
          <w:lang w:eastAsia="zh-CN"/>
        </w:rPr>
        <w:t>可扩展性。仔细分析现有算法，将算法分为多个阶段，使用统一的接口进行交互，将算</w:t>
      </w:r>
      <w:r>
        <w:rPr>
          <w:lang w:eastAsia="zh-CN"/>
        </w:rPr>
        <w:t>法细节隐藏在模块内部。</w:t>
      </w:r>
    </w:p>
    <w:p w14:paraId="695BBEF2" w14:textId="77777777" w:rsidR="00EA3723" w:rsidRDefault="009C7741">
      <w:pPr>
        <w:spacing w:before="2" w:line="364" w:lineRule="auto"/>
        <w:ind w:left="117" w:right="275"/>
        <w:jc w:val="both"/>
        <w:rPr>
          <w:sz w:val="24"/>
          <w:lang w:eastAsia="zh-CN"/>
        </w:rPr>
      </w:pPr>
      <w:r>
        <w:rPr>
          <w:b/>
          <w:spacing w:val="3"/>
          <w:w w:val="95"/>
          <w:sz w:val="24"/>
          <w:lang w:eastAsia="zh-CN"/>
        </w:rPr>
        <w:t>难点</w:t>
      </w:r>
      <w:r>
        <w:rPr>
          <w:b/>
          <w:spacing w:val="3"/>
          <w:w w:val="95"/>
          <w:sz w:val="24"/>
          <w:lang w:eastAsia="zh-CN"/>
        </w:rPr>
        <w:t xml:space="preserve"> </w:t>
      </w:r>
      <w:r>
        <w:rPr>
          <w:rFonts w:ascii="Times New Roman" w:eastAsia="Times New Roman"/>
          <w:b/>
          <w:w w:val="95"/>
          <w:sz w:val="24"/>
          <w:lang w:eastAsia="zh-CN"/>
        </w:rPr>
        <w:t>2.</w:t>
      </w:r>
      <w:r>
        <w:rPr>
          <w:rFonts w:ascii="Times New Roman" w:eastAsia="Times New Roman"/>
          <w:b/>
          <w:spacing w:val="12"/>
          <w:w w:val="95"/>
          <w:sz w:val="24"/>
          <w:lang w:eastAsia="zh-CN"/>
        </w:rPr>
        <w:t xml:space="preserve"> </w:t>
      </w:r>
      <w:r>
        <w:rPr>
          <w:b/>
          <w:w w:val="95"/>
          <w:sz w:val="24"/>
          <w:lang w:eastAsia="zh-CN"/>
        </w:rPr>
        <w:t>差分隐私训练算法时间开销大</w:t>
      </w:r>
      <w:r>
        <w:rPr>
          <w:b/>
          <w:spacing w:val="145"/>
          <w:sz w:val="24"/>
          <w:lang w:eastAsia="zh-CN"/>
        </w:rPr>
        <w:t xml:space="preserve"> </w:t>
      </w:r>
      <w:r>
        <w:rPr>
          <w:w w:val="95"/>
          <w:sz w:val="24"/>
          <w:lang w:eastAsia="zh-CN"/>
        </w:rPr>
        <w:t>差分隐私机器学习因为逐样本梯度裁剪，导致训</w:t>
      </w:r>
      <w:r>
        <w:rPr>
          <w:sz w:val="24"/>
          <w:lang w:eastAsia="zh-CN"/>
        </w:rPr>
        <w:t>练时间开销大，可能会导致项目延期。</w:t>
      </w:r>
    </w:p>
    <w:p w14:paraId="7FB93D9A" w14:textId="77777777" w:rsidR="00EA3723" w:rsidRDefault="009C7741">
      <w:pPr>
        <w:pStyle w:val="a3"/>
        <w:spacing w:before="1"/>
        <w:ind w:left="117"/>
        <w:jc w:val="both"/>
        <w:rPr>
          <w:lang w:eastAsia="zh-CN"/>
        </w:rPr>
      </w:pPr>
      <w:r>
        <w:rPr>
          <w:b/>
          <w:spacing w:val="-3"/>
          <w:lang w:eastAsia="zh-CN"/>
        </w:rPr>
        <w:t>解决措施</w:t>
      </w:r>
      <w:r>
        <w:rPr>
          <w:b/>
          <w:spacing w:val="-3"/>
          <w:lang w:eastAsia="zh-CN"/>
        </w:rPr>
        <w:t xml:space="preserve"> </w:t>
      </w:r>
      <w:r>
        <w:rPr>
          <w:spacing w:val="-1"/>
          <w:lang w:eastAsia="zh-CN"/>
        </w:rPr>
        <w:t>使用并行训练，增加实验机器数量，编写任务提交脚本，提高机器使用效率。</w:t>
      </w:r>
    </w:p>
    <w:p w14:paraId="007D282C" w14:textId="77777777" w:rsidR="00EA3723" w:rsidRDefault="00EA3723">
      <w:pPr>
        <w:jc w:val="both"/>
        <w:rPr>
          <w:lang w:eastAsia="zh-CN"/>
        </w:rPr>
        <w:sectPr w:rsidR="00EA3723">
          <w:pgSz w:w="11910" w:h="16840"/>
          <w:pgMar w:top="1580" w:right="1140" w:bottom="280" w:left="1300" w:header="720" w:footer="720" w:gutter="0"/>
          <w:cols w:space="720"/>
        </w:sectPr>
      </w:pPr>
    </w:p>
    <w:p w14:paraId="3185D9EC" w14:textId="77777777" w:rsidR="00EA3723" w:rsidRDefault="00EA3723">
      <w:pPr>
        <w:pStyle w:val="a3"/>
        <w:spacing w:before="5"/>
        <w:rPr>
          <w:sz w:val="14"/>
          <w:lang w:eastAsia="zh-CN"/>
        </w:rPr>
      </w:pPr>
    </w:p>
    <w:p w14:paraId="770611F7" w14:textId="77777777" w:rsidR="00EA3723" w:rsidRDefault="009C7741">
      <w:pPr>
        <w:pStyle w:val="2"/>
        <w:numPr>
          <w:ilvl w:val="0"/>
          <w:numId w:val="2"/>
        </w:numPr>
        <w:tabs>
          <w:tab w:val="left" w:pos="567"/>
          <w:tab w:val="left" w:pos="568"/>
        </w:tabs>
        <w:ind w:hanging="451"/>
      </w:pPr>
      <w:bookmarkStart w:id="14" w:name="3__目前取得的成果"/>
      <w:bookmarkStart w:id="15" w:name="_bookmark6"/>
      <w:bookmarkStart w:id="16" w:name="_Toc155364373"/>
      <w:bookmarkEnd w:id="14"/>
      <w:bookmarkEnd w:id="15"/>
      <w:proofErr w:type="spellStart"/>
      <w:r>
        <w:rPr>
          <w:w w:val="95"/>
        </w:rPr>
        <w:t>目前取得的成果</w:t>
      </w:r>
      <w:bookmarkEnd w:id="16"/>
      <w:proofErr w:type="spellEnd"/>
    </w:p>
    <w:p w14:paraId="0557BB93" w14:textId="77777777" w:rsidR="00EA3723" w:rsidRDefault="009C7741">
      <w:pPr>
        <w:pStyle w:val="a5"/>
        <w:numPr>
          <w:ilvl w:val="0"/>
          <w:numId w:val="1"/>
        </w:numPr>
        <w:tabs>
          <w:tab w:val="left" w:pos="944"/>
        </w:tabs>
        <w:spacing w:line="273" w:lineRule="exact"/>
        <w:ind w:left="943" w:hanging="347"/>
        <w:rPr>
          <w:rFonts w:ascii="仿宋" w:eastAsia="仿宋"/>
          <w:sz w:val="24"/>
          <w:lang w:eastAsia="zh-CN"/>
        </w:rPr>
      </w:pPr>
      <w:r>
        <w:rPr>
          <w:rFonts w:ascii="仿宋" w:eastAsia="仿宋" w:hint="eastAsia"/>
          <w:sz w:val="24"/>
          <w:lang w:eastAsia="zh-CN"/>
        </w:rPr>
        <w:t>浙江大学，一种面向差分隐私深度学习算法的模型性能和隐私安全检测方法及</w:t>
      </w:r>
    </w:p>
    <w:p w14:paraId="11C3A0D1" w14:textId="77777777" w:rsidR="00EA3723" w:rsidRDefault="009C7741">
      <w:pPr>
        <w:pStyle w:val="a3"/>
        <w:spacing w:before="161"/>
        <w:ind w:left="117"/>
        <w:rPr>
          <w:lang w:eastAsia="zh-CN"/>
        </w:rPr>
      </w:pPr>
      <w:r>
        <w:rPr>
          <w:spacing w:val="-40"/>
          <w:lang w:eastAsia="zh-CN"/>
        </w:rPr>
        <w:t>系统，</w:t>
      </w:r>
      <w:r>
        <w:rPr>
          <w:lang w:eastAsia="zh-CN"/>
        </w:rPr>
        <w:t>（发明专利，除导师外第一作者，已提交）</w:t>
      </w:r>
    </w:p>
    <w:sectPr w:rsidR="00EA3723">
      <w:pgSz w:w="11910" w:h="16840"/>
      <w:pgMar w:top="1580" w:right="11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185"/>
    <w:multiLevelType w:val="multilevel"/>
    <w:tmpl w:val="72D4C98C"/>
    <w:lvl w:ilvl="0">
      <w:start w:val="1"/>
      <w:numFmt w:val="decimal"/>
      <w:lvlText w:val="%1"/>
      <w:lvlJc w:val="left"/>
      <w:pPr>
        <w:ind w:left="567" w:hanging="45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30"/>
        <w:szCs w:val="30"/>
      </w:rPr>
    </w:lvl>
    <w:lvl w:ilvl="1">
      <w:start w:val="1"/>
      <w:numFmt w:val="decimal"/>
      <w:lvlText w:val="%1.%2"/>
      <w:lvlJc w:val="left"/>
      <w:pPr>
        <w:ind w:left="747" w:hanging="63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1709" w:hanging="630"/>
      </w:pPr>
      <w:rPr>
        <w:rFonts w:hint="default"/>
      </w:rPr>
    </w:lvl>
    <w:lvl w:ilvl="3">
      <w:numFmt w:val="bullet"/>
      <w:lvlText w:val="•"/>
      <w:lvlJc w:val="left"/>
      <w:pPr>
        <w:ind w:left="2679" w:hanging="630"/>
      </w:pPr>
      <w:rPr>
        <w:rFonts w:hint="default"/>
      </w:rPr>
    </w:lvl>
    <w:lvl w:ilvl="4">
      <w:numFmt w:val="bullet"/>
      <w:lvlText w:val="•"/>
      <w:lvlJc w:val="left"/>
      <w:pPr>
        <w:ind w:left="3648" w:hanging="630"/>
      </w:pPr>
      <w:rPr>
        <w:rFonts w:hint="default"/>
      </w:rPr>
    </w:lvl>
    <w:lvl w:ilvl="5">
      <w:numFmt w:val="bullet"/>
      <w:lvlText w:val="•"/>
      <w:lvlJc w:val="left"/>
      <w:pPr>
        <w:ind w:left="4618" w:hanging="630"/>
      </w:pPr>
      <w:rPr>
        <w:rFonts w:hint="default"/>
      </w:rPr>
    </w:lvl>
    <w:lvl w:ilvl="6">
      <w:numFmt w:val="bullet"/>
      <w:lvlText w:val="•"/>
      <w:lvlJc w:val="left"/>
      <w:pPr>
        <w:ind w:left="5587" w:hanging="630"/>
      </w:pPr>
      <w:rPr>
        <w:rFonts w:hint="default"/>
      </w:rPr>
    </w:lvl>
    <w:lvl w:ilvl="7">
      <w:numFmt w:val="bullet"/>
      <w:lvlText w:val="•"/>
      <w:lvlJc w:val="left"/>
      <w:pPr>
        <w:ind w:left="6557" w:hanging="630"/>
      </w:pPr>
      <w:rPr>
        <w:rFonts w:hint="default"/>
      </w:rPr>
    </w:lvl>
    <w:lvl w:ilvl="8">
      <w:numFmt w:val="bullet"/>
      <w:lvlText w:val="•"/>
      <w:lvlJc w:val="left"/>
      <w:pPr>
        <w:ind w:left="7526" w:hanging="630"/>
      </w:pPr>
      <w:rPr>
        <w:rFonts w:hint="default"/>
      </w:rPr>
    </w:lvl>
  </w:abstractNum>
  <w:abstractNum w:abstractNumId="1" w15:restartNumberingAfterBreak="0">
    <w:nsid w:val="3EDD6DB2"/>
    <w:multiLevelType w:val="multilevel"/>
    <w:tmpl w:val="7DC6A748"/>
    <w:lvl w:ilvl="0">
      <w:start w:val="1"/>
      <w:numFmt w:val="decimal"/>
      <w:lvlText w:val="%1"/>
      <w:lvlJc w:val="left"/>
      <w:pPr>
        <w:ind w:left="4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01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958" w:hanging="420"/>
      </w:pPr>
      <w:rPr>
        <w:rFonts w:hint="default"/>
      </w:rPr>
    </w:lvl>
    <w:lvl w:ilvl="3">
      <w:numFmt w:val="bullet"/>
      <w:lvlText w:val="•"/>
      <w:lvlJc w:val="left"/>
      <w:pPr>
        <w:ind w:left="2896" w:hanging="420"/>
      </w:pPr>
      <w:rPr>
        <w:rFonts w:hint="default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</w:rPr>
    </w:lvl>
    <w:lvl w:ilvl="5">
      <w:numFmt w:val="bullet"/>
      <w:lvlText w:val="•"/>
      <w:lvlJc w:val="left"/>
      <w:pPr>
        <w:ind w:left="4773" w:hanging="420"/>
      </w:pPr>
      <w:rPr>
        <w:rFonts w:hint="default"/>
      </w:rPr>
    </w:lvl>
    <w:lvl w:ilvl="6">
      <w:numFmt w:val="bullet"/>
      <w:lvlText w:val="•"/>
      <w:lvlJc w:val="left"/>
      <w:pPr>
        <w:ind w:left="5712" w:hanging="420"/>
      </w:pPr>
      <w:rPr>
        <w:rFonts w:hint="default"/>
      </w:rPr>
    </w:lvl>
    <w:lvl w:ilvl="7">
      <w:numFmt w:val="bullet"/>
      <w:lvlText w:val="•"/>
      <w:lvlJc w:val="left"/>
      <w:pPr>
        <w:ind w:left="6650" w:hanging="420"/>
      </w:pPr>
      <w:rPr>
        <w:rFonts w:hint="default"/>
      </w:rPr>
    </w:lvl>
    <w:lvl w:ilvl="8">
      <w:numFmt w:val="bullet"/>
      <w:lvlText w:val="•"/>
      <w:lvlJc w:val="left"/>
      <w:pPr>
        <w:ind w:left="7588" w:hanging="420"/>
      </w:pPr>
      <w:rPr>
        <w:rFonts w:hint="default"/>
      </w:rPr>
    </w:lvl>
  </w:abstractNum>
  <w:abstractNum w:abstractNumId="2" w15:restartNumberingAfterBreak="0">
    <w:nsid w:val="6BA73362"/>
    <w:multiLevelType w:val="hybridMultilevel"/>
    <w:tmpl w:val="0C440374"/>
    <w:lvl w:ilvl="0" w:tplc="E1FAEF0A">
      <w:start w:val="1"/>
      <w:numFmt w:val="decimal"/>
      <w:lvlText w:val="[%1]"/>
      <w:lvlJc w:val="left"/>
      <w:pPr>
        <w:ind w:left="117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5CEDE44">
      <w:numFmt w:val="bullet"/>
      <w:lvlText w:val="•"/>
      <w:lvlJc w:val="left"/>
      <w:pPr>
        <w:ind w:left="1054" w:hanging="336"/>
      </w:pPr>
      <w:rPr>
        <w:rFonts w:hint="default"/>
      </w:rPr>
    </w:lvl>
    <w:lvl w:ilvl="2" w:tplc="856E3964">
      <w:numFmt w:val="bullet"/>
      <w:lvlText w:val="•"/>
      <w:lvlJc w:val="left"/>
      <w:pPr>
        <w:ind w:left="1989" w:hanging="336"/>
      </w:pPr>
      <w:rPr>
        <w:rFonts w:hint="default"/>
      </w:rPr>
    </w:lvl>
    <w:lvl w:ilvl="3" w:tplc="FC6423AE">
      <w:numFmt w:val="bullet"/>
      <w:lvlText w:val="•"/>
      <w:lvlJc w:val="left"/>
      <w:pPr>
        <w:ind w:left="2923" w:hanging="336"/>
      </w:pPr>
      <w:rPr>
        <w:rFonts w:hint="default"/>
      </w:rPr>
    </w:lvl>
    <w:lvl w:ilvl="4" w:tplc="42A647C2">
      <w:numFmt w:val="bullet"/>
      <w:lvlText w:val="•"/>
      <w:lvlJc w:val="left"/>
      <w:pPr>
        <w:ind w:left="3858" w:hanging="336"/>
      </w:pPr>
      <w:rPr>
        <w:rFonts w:hint="default"/>
      </w:rPr>
    </w:lvl>
    <w:lvl w:ilvl="5" w:tplc="5BCC1F0C">
      <w:numFmt w:val="bullet"/>
      <w:lvlText w:val="•"/>
      <w:lvlJc w:val="left"/>
      <w:pPr>
        <w:ind w:left="4792" w:hanging="336"/>
      </w:pPr>
      <w:rPr>
        <w:rFonts w:hint="default"/>
      </w:rPr>
    </w:lvl>
    <w:lvl w:ilvl="6" w:tplc="7706BE88">
      <w:numFmt w:val="bullet"/>
      <w:lvlText w:val="•"/>
      <w:lvlJc w:val="left"/>
      <w:pPr>
        <w:ind w:left="5727" w:hanging="336"/>
      </w:pPr>
      <w:rPr>
        <w:rFonts w:hint="default"/>
      </w:rPr>
    </w:lvl>
    <w:lvl w:ilvl="7" w:tplc="F00A3C34">
      <w:numFmt w:val="bullet"/>
      <w:lvlText w:val="•"/>
      <w:lvlJc w:val="left"/>
      <w:pPr>
        <w:ind w:left="6661" w:hanging="336"/>
      </w:pPr>
      <w:rPr>
        <w:rFonts w:hint="default"/>
      </w:rPr>
    </w:lvl>
    <w:lvl w:ilvl="8" w:tplc="F3965B96">
      <w:numFmt w:val="bullet"/>
      <w:lvlText w:val="•"/>
      <w:lvlJc w:val="left"/>
      <w:pPr>
        <w:ind w:left="7596" w:hanging="33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3723"/>
    <w:rsid w:val="00395511"/>
    <w:rsid w:val="009C7741"/>
    <w:rsid w:val="00EA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6C9AFC2F"/>
  <w15:docId w15:val="{F87BF977-CE88-4C7A-A5FC-E773B290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</w:rPr>
  </w:style>
  <w:style w:type="paragraph" w:styleId="1">
    <w:name w:val="heading 1"/>
    <w:basedOn w:val="a"/>
    <w:uiPriority w:val="9"/>
    <w:qFormat/>
    <w:pPr>
      <w:spacing w:before="56"/>
      <w:ind w:right="15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68"/>
      <w:ind w:left="567" w:hanging="451"/>
      <w:outlineLvl w:val="1"/>
    </w:pPr>
    <w:rPr>
      <w:b/>
      <w:bCs/>
      <w:sz w:val="30"/>
      <w:szCs w:val="30"/>
    </w:rPr>
  </w:style>
  <w:style w:type="paragraph" w:styleId="3">
    <w:name w:val="heading 3"/>
    <w:basedOn w:val="a"/>
    <w:uiPriority w:val="9"/>
    <w:unhideWhenUsed/>
    <w:qFormat/>
    <w:pPr>
      <w:ind w:left="747" w:hanging="631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167"/>
      <w:ind w:left="2051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a"/>
    <w:uiPriority w:val="39"/>
    <w:qFormat/>
    <w:pPr>
      <w:spacing w:before="138"/>
      <w:ind w:right="158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a"/>
    <w:uiPriority w:val="39"/>
    <w:qFormat/>
    <w:pPr>
      <w:spacing w:before="161"/>
      <w:ind w:left="477" w:hanging="361"/>
    </w:pPr>
    <w:rPr>
      <w:sz w:val="24"/>
      <w:szCs w:val="24"/>
    </w:rPr>
  </w:style>
  <w:style w:type="paragraph" w:styleId="TOC3">
    <w:name w:val="toc 3"/>
    <w:basedOn w:val="a"/>
    <w:uiPriority w:val="39"/>
    <w:qFormat/>
    <w:pPr>
      <w:spacing w:before="160"/>
      <w:ind w:left="1017" w:hanging="42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3"/>
      <w:ind w:right="158"/>
      <w:jc w:val="center"/>
    </w:pPr>
    <w:rPr>
      <w:rFonts w:ascii="宋体" w:eastAsia="宋体" w:hAnsi="宋体" w:cs="宋体"/>
      <w:sz w:val="48"/>
      <w:szCs w:val="48"/>
    </w:rPr>
  </w:style>
  <w:style w:type="paragraph" w:styleId="a5">
    <w:name w:val="List Paragraph"/>
    <w:basedOn w:val="a"/>
    <w:uiPriority w:val="1"/>
    <w:qFormat/>
    <w:pPr>
      <w:ind w:left="477" w:hanging="63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TOC">
    <w:name w:val="TOC Heading"/>
    <w:basedOn w:val="1"/>
    <w:next w:val="a"/>
    <w:uiPriority w:val="39"/>
    <w:unhideWhenUsed/>
    <w:qFormat/>
    <w:rsid w:val="00395511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eastAsia="zh-CN"/>
    </w:rPr>
  </w:style>
  <w:style w:type="character" w:styleId="a6">
    <w:name w:val="Hyperlink"/>
    <w:basedOn w:val="a0"/>
    <w:uiPriority w:val="99"/>
    <w:unhideWhenUsed/>
    <w:rsid w:val="003955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5F02D-306F-45D7-975A-D96B1A92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2024-01-05T01:51:00Z</dcterms:created>
  <dcterms:modified xsi:type="dcterms:W3CDTF">2024-01-05T08:36:00Z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2023-12-19T00:00:00Z</vt:filetime>
  </property>
</Properties>
</file>